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DF7" w:rsidRDefault="001F0DF7" w:rsidP="00BC4566">
      <w:pPr>
        <w:spacing w:after="0" w:line="240" w:lineRule="exact"/>
        <w:jc w:val="center"/>
        <w:rPr>
          <w:rFonts w:ascii="Times New Roman" w:eastAsia="Times New Roman" w:hAnsi="Times New Roman" w:cs="Times New Roman"/>
          <w:b/>
          <w:lang w:eastAsia="ru-RU"/>
        </w:rPr>
      </w:pPr>
      <w:bookmarkStart w:id="0" w:name="_GoBack"/>
      <w:bookmarkEnd w:id="0"/>
      <w:r>
        <w:rPr>
          <w:rFonts w:ascii="Times New Roman" w:eastAsia="Times New Roman" w:hAnsi="Times New Roman" w:cs="Times New Roman"/>
          <w:b/>
          <w:lang w:eastAsia="ru-RU"/>
        </w:rPr>
        <w:t xml:space="preserve">ПРОКУРАТУРА ВОЛОГДСКОЙ ОБЛАСТИ </w:t>
      </w:r>
    </w:p>
    <w:p w:rsidR="001F0DF7" w:rsidRDefault="001F0DF7" w:rsidP="00BC4566">
      <w:pPr>
        <w:spacing w:after="0" w:line="240" w:lineRule="exact"/>
        <w:jc w:val="center"/>
        <w:rPr>
          <w:rFonts w:ascii="Times New Roman" w:eastAsia="Times New Roman" w:hAnsi="Times New Roman" w:cs="Times New Roman"/>
          <w:b/>
          <w:lang w:eastAsia="ru-RU"/>
        </w:rPr>
      </w:pPr>
    </w:p>
    <w:p w:rsidR="00A01C54" w:rsidRPr="00BC4566" w:rsidRDefault="001F0DF7" w:rsidP="00BC4566">
      <w:pPr>
        <w:spacing w:after="0" w:line="240" w:lineRule="exact"/>
        <w:jc w:val="center"/>
        <w:rPr>
          <w:rFonts w:ascii="Times New Roman" w:eastAsia="Times New Roman" w:hAnsi="Times New Roman" w:cs="Times New Roman"/>
          <w:b/>
          <w:bCs/>
          <w:lang w:eastAsia="ru-RU"/>
        </w:rPr>
      </w:pPr>
      <w:r>
        <w:rPr>
          <w:rFonts w:ascii="Times New Roman" w:eastAsia="Times New Roman" w:hAnsi="Times New Roman" w:cs="Times New Roman"/>
          <w:b/>
          <w:lang w:eastAsia="ru-RU"/>
        </w:rPr>
        <w:t>С</w:t>
      </w:r>
      <w:r w:rsidR="00A01C54" w:rsidRPr="00BC4566">
        <w:rPr>
          <w:rFonts w:ascii="Times New Roman" w:eastAsia="Times New Roman" w:hAnsi="Times New Roman" w:cs="Times New Roman"/>
          <w:b/>
          <w:lang w:eastAsia="ru-RU"/>
        </w:rPr>
        <w:t>оциальная защита</w:t>
      </w:r>
      <w:r>
        <w:rPr>
          <w:rFonts w:ascii="Times New Roman" w:eastAsia="Times New Roman" w:hAnsi="Times New Roman" w:cs="Times New Roman"/>
          <w:b/>
          <w:lang w:eastAsia="ru-RU"/>
        </w:rPr>
        <w:t xml:space="preserve"> граждан, в том числе инвалидов</w:t>
      </w:r>
    </w:p>
    <w:p w:rsidR="00A01C54" w:rsidRPr="00BC4566" w:rsidRDefault="00A01C54" w:rsidP="00BC4566">
      <w:pPr>
        <w:spacing w:after="0" w:line="240" w:lineRule="exact"/>
        <w:jc w:val="center"/>
        <w:rPr>
          <w:rFonts w:ascii="Times New Roman" w:eastAsia="Times New Roman" w:hAnsi="Times New Roman" w:cs="Times New Roman"/>
          <w:bCs/>
          <w:lang w:eastAsia="ru-RU"/>
        </w:rPr>
      </w:pPr>
    </w:p>
    <w:p w:rsidR="00A01C54" w:rsidRPr="00BC4566" w:rsidRDefault="00A01C54" w:rsidP="00BC4566">
      <w:pPr>
        <w:pStyle w:val="af"/>
        <w:numPr>
          <w:ilvl w:val="0"/>
          <w:numId w:val="18"/>
        </w:numPr>
        <w:spacing w:line="240" w:lineRule="exact"/>
        <w:jc w:val="center"/>
        <w:rPr>
          <w:b/>
          <w:bCs/>
          <w:sz w:val="22"/>
          <w:szCs w:val="22"/>
        </w:rPr>
      </w:pPr>
      <w:r w:rsidRPr="00BC4566">
        <w:rPr>
          <w:b/>
          <w:bCs/>
          <w:sz w:val="22"/>
          <w:szCs w:val="22"/>
        </w:rPr>
        <w:t>Ежемесячная денежная выплата</w:t>
      </w:r>
    </w:p>
    <w:p w:rsidR="00A01C54" w:rsidRPr="00BC4566" w:rsidRDefault="00A01C54" w:rsidP="00F96459">
      <w:pPr>
        <w:spacing w:after="0" w:line="240" w:lineRule="auto"/>
        <w:jc w:val="center"/>
        <w:rPr>
          <w:rFonts w:ascii="Times New Roman" w:eastAsia="Times New Roman"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7992"/>
        <w:gridCol w:w="1812"/>
      </w:tblGrid>
      <w:tr w:rsidR="00A01C54" w:rsidRPr="00BC4566" w:rsidTr="00F96459">
        <w:tc>
          <w:tcPr>
            <w:tcW w:w="623" w:type="dxa"/>
          </w:tcPr>
          <w:p w:rsidR="00A01C54" w:rsidRPr="00BC4566" w:rsidRDefault="00A01C54" w:rsidP="00A01C54">
            <w:pPr>
              <w:spacing w:after="0" w:line="240" w:lineRule="auto"/>
              <w:jc w:val="center"/>
              <w:rPr>
                <w:rFonts w:ascii="Times New Roman" w:eastAsia="Times New Roman" w:hAnsi="Times New Roman" w:cs="Times New Roman"/>
                <w:b/>
                <w:lang w:eastAsia="ru-RU"/>
              </w:rPr>
            </w:pPr>
            <w:r w:rsidRPr="00BC4566">
              <w:rPr>
                <w:rFonts w:ascii="Times New Roman" w:eastAsia="Times New Roman" w:hAnsi="Times New Roman" w:cs="Times New Roman"/>
                <w:b/>
                <w:lang w:eastAsia="ru-RU"/>
              </w:rPr>
              <w:t>№ п/п</w:t>
            </w:r>
          </w:p>
        </w:tc>
        <w:tc>
          <w:tcPr>
            <w:tcW w:w="8416" w:type="dxa"/>
          </w:tcPr>
          <w:p w:rsidR="00A01C54" w:rsidRPr="00BC4566" w:rsidRDefault="001F0DF7" w:rsidP="00A01C54">
            <w:pPr>
              <w:spacing w:after="0" w:line="240" w:lineRule="auto"/>
              <w:jc w:val="center"/>
              <w:rPr>
                <w:rFonts w:ascii="Times New Roman" w:eastAsia="Times New Roman" w:hAnsi="Times New Roman" w:cs="Times New Roman"/>
                <w:b/>
                <w:lang w:eastAsia="ru-RU"/>
              </w:rPr>
            </w:pPr>
            <w:r w:rsidRPr="00BC4566">
              <w:rPr>
                <w:rFonts w:ascii="Times New Roman" w:eastAsia="Times New Roman" w:hAnsi="Times New Roman" w:cs="Times New Roman"/>
                <w:b/>
                <w:bCs/>
                <w:lang w:eastAsia="ru-RU"/>
              </w:rPr>
              <w:t xml:space="preserve">Нормативный правовой акт/ </w:t>
            </w:r>
            <w:r w:rsidR="00A01C54" w:rsidRPr="00BC4566">
              <w:rPr>
                <w:rFonts w:ascii="Times New Roman" w:eastAsia="Times New Roman" w:hAnsi="Times New Roman" w:cs="Times New Roman"/>
                <w:b/>
                <w:lang w:eastAsia="ru-RU"/>
              </w:rPr>
              <w:t>Категории получателей</w:t>
            </w:r>
          </w:p>
        </w:tc>
        <w:tc>
          <w:tcPr>
            <w:tcW w:w="0" w:type="auto"/>
          </w:tcPr>
          <w:p w:rsidR="00A01C54" w:rsidRPr="00BC4566" w:rsidRDefault="00A01C54" w:rsidP="00A01C54">
            <w:pPr>
              <w:spacing w:after="0" w:line="240" w:lineRule="auto"/>
              <w:jc w:val="center"/>
              <w:rPr>
                <w:rFonts w:ascii="Times New Roman" w:eastAsia="Times New Roman" w:hAnsi="Times New Roman" w:cs="Times New Roman"/>
                <w:b/>
                <w:lang w:eastAsia="ru-RU"/>
              </w:rPr>
            </w:pPr>
            <w:r w:rsidRPr="00BC4566">
              <w:rPr>
                <w:rFonts w:ascii="Times New Roman" w:eastAsia="Times New Roman" w:hAnsi="Times New Roman" w:cs="Times New Roman"/>
                <w:b/>
                <w:lang w:eastAsia="ru-RU"/>
              </w:rPr>
              <w:t>Размер</w:t>
            </w:r>
          </w:p>
        </w:tc>
      </w:tr>
      <w:tr w:rsidR="00A01C54" w:rsidRPr="00BC4566" w:rsidTr="00F96459">
        <w:tc>
          <w:tcPr>
            <w:tcW w:w="10137" w:type="dxa"/>
            <w:gridSpan w:val="3"/>
          </w:tcPr>
          <w:p w:rsidR="00A01C54" w:rsidRPr="00BC4566" w:rsidRDefault="00A01C54" w:rsidP="00A01C54">
            <w:pPr>
              <w:spacing w:after="0" w:line="240" w:lineRule="auto"/>
              <w:rPr>
                <w:rFonts w:ascii="Times New Roman" w:eastAsia="Times New Roman" w:hAnsi="Times New Roman" w:cs="Times New Roman"/>
                <w:b/>
                <w:lang w:eastAsia="ru-RU"/>
              </w:rPr>
            </w:pPr>
            <w:r w:rsidRPr="00BC4566">
              <w:rPr>
                <w:rFonts w:ascii="Times New Roman" w:eastAsia="Times New Roman" w:hAnsi="Times New Roman" w:cs="Times New Roman"/>
                <w:b/>
                <w:lang w:eastAsia="ru-RU"/>
              </w:rPr>
              <w:t>Закон Вологодской области от 1 июня 2005 года № 1285-ОЗ «О мерах социальной поддержки отдельных категорий граждан»</w:t>
            </w:r>
          </w:p>
          <w:p w:rsidR="00A01C54" w:rsidRPr="00BC4566" w:rsidRDefault="00A01C54" w:rsidP="00A01C54">
            <w:pPr>
              <w:spacing w:after="0" w:line="240" w:lineRule="auto"/>
              <w:jc w:val="both"/>
              <w:rPr>
                <w:rFonts w:ascii="Times New Roman" w:eastAsia="Times New Roman" w:hAnsi="Times New Roman" w:cs="Times New Roman"/>
                <w:b/>
                <w:lang w:eastAsia="ru-RU"/>
              </w:rPr>
            </w:pPr>
            <w:r w:rsidRPr="00BC4566">
              <w:rPr>
                <w:rFonts w:ascii="Times New Roman" w:eastAsia="Times New Roman" w:hAnsi="Times New Roman" w:cs="Times New Roman"/>
                <w:lang w:eastAsia="ru-RU"/>
              </w:rPr>
              <w:t xml:space="preserve">Постановление Правительства Вологодской области от 19 сентября 2005 года № 1019 </w:t>
            </w:r>
            <w:r w:rsidR="00F96459" w:rsidRPr="00BC4566">
              <w:rPr>
                <w:rFonts w:ascii="Times New Roman" w:eastAsia="Times New Roman" w:hAnsi="Times New Roman" w:cs="Times New Roman"/>
                <w:lang w:eastAsia="ru-RU"/>
              </w:rPr>
              <w:t xml:space="preserve">                                 </w:t>
            </w:r>
            <w:r w:rsidRPr="00BC4566">
              <w:rPr>
                <w:rFonts w:ascii="Times New Roman" w:eastAsia="Times New Roman" w:hAnsi="Times New Roman" w:cs="Times New Roman"/>
                <w:lang w:eastAsia="ru-RU"/>
              </w:rPr>
              <w:t>«О реализации зако</w:t>
            </w:r>
            <w:r w:rsidR="00F96459" w:rsidRPr="00BC4566">
              <w:rPr>
                <w:rFonts w:ascii="Times New Roman" w:eastAsia="Times New Roman" w:hAnsi="Times New Roman" w:cs="Times New Roman"/>
                <w:lang w:eastAsia="ru-RU"/>
              </w:rPr>
              <w:t>на области от 1 июня 2005 года №</w:t>
            </w:r>
            <w:r w:rsidRPr="00BC4566">
              <w:rPr>
                <w:rFonts w:ascii="Times New Roman" w:eastAsia="Times New Roman" w:hAnsi="Times New Roman" w:cs="Times New Roman"/>
                <w:lang w:eastAsia="ru-RU"/>
              </w:rPr>
              <w:t xml:space="preserve"> 1285-ОЗ «О мерах социальной поддержки отдельных категорий граждан»</w:t>
            </w:r>
          </w:p>
        </w:tc>
      </w:tr>
      <w:tr w:rsidR="00A01C54" w:rsidRPr="00BC4566" w:rsidTr="00F96459">
        <w:tc>
          <w:tcPr>
            <w:tcW w:w="62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w:t>
            </w:r>
          </w:p>
        </w:tc>
        <w:tc>
          <w:tcPr>
            <w:tcW w:w="8416" w:type="dxa"/>
          </w:tcPr>
          <w:p w:rsidR="00A01C54" w:rsidRPr="00BC4566" w:rsidRDefault="00A01C54" w:rsidP="00F96459">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Ветераны труда </w:t>
            </w:r>
            <w:r w:rsidR="00F96459" w:rsidRPr="00BC4566">
              <w:rPr>
                <w:rFonts w:ascii="Times New Roman" w:eastAsia="Times New Roman" w:hAnsi="Times New Roman" w:cs="Times New Roman"/>
                <w:iCs/>
                <w:lang w:eastAsia="ru-RU"/>
              </w:rPr>
              <w:t>(лица, имеющие удостоверение «</w:t>
            </w:r>
            <w:r w:rsidRPr="00BC4566">
              <w:rPr>
                <w:rFonts w:ascii="Times New Roman" w:eastAsia="Times New Roman" w:hAnsi="Times New Roman" w:cs="Times New Roman"/>
                <w:iCs/>
                <w:lang w:eastAsia="ru-RU"/>
              </w:rPr>
              <w:t>Ветеран труда</w:t>
            </w:r>
            <w:r w:rsidR="00F96459" w:rsidRPr="00BC4566">
              <w:rPr>
                <w:rFonts w:ascii="Times New Roman" w:eastAsia="Times New Roman" w:hAnsi="Times New Roman" w:cs="Times New Roman"/>
                <w:iCs/>
                <w:lang w:eastAsia="ru-RU"/>
              </w:rPr>
              <w:t>»</w:t>
            </w:r>
            <w:r w:rsidRPr="00BC4566">
              <w:rPr>
                <w:rFonts w:ascii="Times New Roman" w:eastAsia="Times New Roman" w:hAnsi="Times New Roman" w:cs="Times New Roman"/>
                <w:iCs/>
                <w:lang w:eastAsia="ru-RU"/>
              </w:rPr>
              <w:t xml:space="preserve"> в соот</w:t>
            </w:r>
            <w:r w:rsidR="00F96459" w:rsidRPr="00BC4566">
              <w:rPr>
                <w:rFonts w:ascii="Times New Roman" w:eastAsia="Times New Roman" w:hAnsi="Times New Roman" w:cs="Times New Roman"/>
                <w:iCs/>
                <w:lang w:eastAsia="ru-RU"/>
              </w:rPr>
              <w:t>ветствии с Федеральным законом «</w:t>
            </w:r>
            <w:r w:rsidRPr="00BC4566">
              <w:rPr>
                <w:rFonts w:ascii="Times New Roman" w:eastAsia="Times New Roman" w:hAnsi="Times New Roman" w:cs="Times New Roman"/>
                <w:iCs/>
                <w:lang w:eastAsia="ru-RU"/>
              </w:rPr>
              <w:t>О ветеранах</w:t>
            </w:r>
            <w:r w:rsidR="00F96459" w:rsidRPr="00BC4566">
              <w:rPr>
                <w:rFonts w:ascii="Times New Roman" w:eastAsia="Times New Roman" w:hAnsi="Times New Roman" w:cs="Times New Roman"/>
                <w:iCs/>
                <w:lang w:eastAsia="ru-RU"/>
              </w:rPr>
              <w:t>»</w:t>
            </w:r>
            <w:r w:rsidRPr="00BC4566">
              <w:rPr>
                <w:rFonts w:ascii="Times New Roman" w:eastAsia="Times New Roman" w:hAnsi="Times New Roman" w:cs="Times New Roman"/>
                <w:iCs/>
                <w:lang w:eastAsia="ru-RU"/>
              </w:rPr>
              <w:t>, являющиеся пенсионерами; ли</w:t>
            </w:r>
            <w:r w:rsidR="00F96459" w:rsidRPr="00BC4566">
              <w:rPr>
                <w:rFonts w:ascii="Times New Roman" w:eastAsia="Times New Roman" w:hAnsi="Times New Roman" w:cs="Times New Roman"/>
                <w:iCs/>
                <w:lang w:eastAsia="ru-RU"/>
              </w:rPr>
              <w:t>ца, имеющие удостоверение «</w:t>
            </w:r>
            <w:r w:rsidRPr="00BC4566">
              <w:rPr>
                <w:rFonts w:ascii="Times New Roman" w:eastAsia="Times New Roman" w:hAnsi="Times New Roman" w:cs="Times New Roman"/>
                <w:iCs/>
                <w:lang w:eastAsia="ru-RU"/>
              </w:rPr>
              <w:t>Ветеран труда</w:t>
            </w:r>
            <w:r w:rsidR="00F96459" w:rsidRPr="00BC4566">
              <w:rPr>
                <w:rFonts w:ascii="Times New Roman" w:eastAsia="Times New Roman" w:hAnsi="Times New Roman" w:cs="Times New Roman"/>
                <w:iCs/>
                <w:lang w:eastAsia="ru-RU"/>
              </w:rPr>
              <w:t>»</w:t>
            </w:r>
            <w:r w:rsidRPr="00BC4566">
              <w:rPr>
                <w:rFonts w:ascii="Times New Roman" w:eastAsia="Times New Roman" w:hAnsi="Times New Roman" w:cs="Times New Roman"/>
                <w:iCs/>
                <w:lang w:eastAsia="ru-RU"/>
              </w:rPr>
              <w:t xml:space="preserve"> в соот</w:t>
            </w:r>
            <w:r w:rsidR="00F96459" w:rsidRPr="00BC4566">
              <w:rPr>
                <w:rFonts w:ascii="Times New Roman" w:eastAsia="Times New Roman" w:hAnsi="Times New Roman" w:cs="Times New Roman"/>
                <w:iCs/>
                <w:lang w:eastAsia="ru-RU"/>
              </w:rPr>
              <w:t>ветствии с Федеральным законом «</w:t>
            </w:r>
            <w:r w:rsidRPr="00BC4566">
              <w:rPr>
                <w:rFonts w:ascii="Times New Roman" w:eastAsia="Times New Roman" w:hAnsi="Times New Roman" w:cs="Times New Roman"/>
                <w:iCs/>
                <w:lang w:eastAsia="ru-RU"/>
              </w:rPr>
              <w:t>О ветеранах</w:t>
            </w:r>
            <w:r w:rsidR="00F96459" w:rsidRPr="00BC4566">
              <w:rPr>
                <w:rFonts w:ascii="Times New Roman" w:eastAsia="Times New Roman" w:hAnsi="Times New Roman" w:cs="Times New Roman"/>
                <w:iCs/>
                <w:lang w:eastAsia="ru-RU"/>
              </w:rPr>
              <w:t>»</w:t>
            </w:r>
            <w:r w:rsidRPr="00BC4566">
              <w:rPr>
                <w:rFonts w:ascii="Times New Roman" w:eastAsia="Times New Roman" w:hAnsi="Times New Roman" w:cs="Times New Roman"/>
                <w:iCs/>
                <w:lang w:eastAsia="ru-RU"/>
              </w:rPr>
              <w:t>, не являющиеся пенсионерами и достигшие возраста 55 лет (женщины) и 60 лет (мужчины); лица, имеющие пенсионное удостоверение с отмет</w:t>
            </w:r>
            <w:r w:rsidR="00F96459" w:rsidRPr="00BC4566">
              <w:rPr>
                <w:rFonts w:ascii="Times New Roman" w:eastAsia="Times New Roman" w:hAnsi="Times New Roman" w:cs="Times New Roman"/>
                <w:iCs/>
                <w:lang w:eastAsia="ru-RU"/>
              </w:rPr>
              <w:t>кой «</w:t>
            </w:r>
            <w:r w:rsidRPr="00BC4566">
              <w:rPr>
                <w:rFonts w:ascii="Times New Roman" w:eastAsia="Times New Roman" w:hAnsi="Times New Roman" w:cs="Times New Roman"/>
                <w:iCs/>
                <w:lang w:eastAsia="ru-RU"/>
              </w:rPr>
              <w:t>Ветеран труда</w:t>
            </w:r>
            <w:r w:rsidR="00F96459" w:rsidRPr="00BC4566">
              <w:rPr>
                <w:rFonts w:ascii="Times New Roman" w:eastAsia="Times New Roman" w:hAnsi="Times New Roman" w:cs="Times New Roman"/>
                <w:iCs/>
                <w:lang w:eastAsia="ru-RU"/>
              </w:rPr>
              <w:t>»</w:t>
            </w:r>
            <w:r w:rsidRPr="00BC4566">
              <w:rPr>
                <w:rFonts w:ascii="Times New Roman" w:eastAsia="Times New Roman" w:hAnsi="Times New Roman" w:cs="Times New Roman"/>
                <w:iCs/>
                <w:lang w:eastAsia="ru-RU"/>
              </w:rPr>
              <w:t>)</w:t>
            </w:r>
          </w:p>
        </w:tc>
        <w:tc>
          <w:tcPr>
            <w:tcW w:w="0" w:type="auto"/>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1500 рублей</w:t>
            </w:r>
          </w:p>
        </w:tc>
      </w:tr>
      <w:tr w:rsidR="00A01C54" w:rsidRPr="00BC4566" w:rsidTr="00F96459">
        <w:tc>
          <w:tcPr>
            <w:tcW w:w="62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2</w:t>
            </w:r>
          </w:p>
        </w:tc>
        <w:tc>
          <w:tcPr>
            <w:tcW w:w="8416" w:type="dxa"/>
          </w:tcPr>
          <w:p w:rsidR="00A01C54" w:rsidRPr="00BC4566" w:rsidRDefault="00A01C54" w:rsidP="00CA5A17">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Ветеран военной службы </w:t>
            </w:r>
            <w:r w:rsidRPr="00BC4566">
              <w:rPr>
                <w:rFonts w:ascii="Times New Roman" w:eastAsia="Times New Roman" w:hAnsi="Times New Roman" w:cs="Times New Roman"/>
                <w:iCs/>
                <w:lang w:eastAsia="ru-RU"/>
              </w:rPr>
              <w:t xml:space="preserve">(лица, имеющие удостоверение </w:t>
            </w:r>
            <w:r w:rsidR="00CA5A17" w:rsidRPr="00BC4566">
              <w:rPr>
                <w:rFonts w:ascii="Times New Roman" w:eastAsia="Times New Roman" w:hAnsi="Times New Roman" w:cs="Times New Roman"/>
                <w:iCs/>
                <w:lang w:eastAsia="ru-RU"/>
              </w:rPr>
              <w:t>«</w:t>
            </w:r>
            <w:r w:rsidRPr="00BC4566">
              <w:rPr>
                <w:rFonts w:ascii="Times New Roman" w:eastAsia="Times New Roman" w:hAnsi="Times New Roman" w:cs="Times New Roman"/>
                <w:iCs/>
                <w:lang w:eastAsia="ru-RU"/>
              </w:rPr>
              <w:t>Ветеран военной службы</w:t>
            </w:r>
            <w:r w:rsidR="00CA5A17" w:rsidRPr="00BC4566">
              <w:rPr>
                <w:rFonts w:ascii="Times New Roman" w:eastAsia="Times New Roman" w:hAnsi="Times New Roman" w:cs="Times New Roman"/>
                <w:iCs/>
                <w:lang w:eastAsia="ru-RU"/>
              </w:rPr>
              <w:t>»</w:t>
            </w:r>
            <w:r w:rsidRPr="00BC4566">
              <w:rPr>
                <w:rFonts w:ascii="Times New Roman" w:eastAsia="Times New Roman" w:hAnsi="Times New Roman" w:cs="Times New Roman"/>
                <w:iCs/>
                <w:lang w:eastAsia="ru-RU"/>
              </w:rPr>
              <w:t xml:space="preserve"> в соот</w:t>
            </w:r>
            <w:r w:rsidR="00F96459" w:rsidRPr="00BC4566">
              <w:rPr>
                <w:rFonts w:ascii="Times New Roman" w:eastAsia="Times New Roman" w:hAnsi="Times New Roman" w:cs="Times New Roman"/>
                <w:iCs/>
                <w:lang w:eastAsia="ru-RU"/>
              </w:rPr>
              <w:t>ветствии с Федеральным законом «</w:t>
            </w:r>
            <w:r w:rsidRPr="00BC4566">
              <w:rPr>
                <w:rFonts w:ascii="Times New Roman" w:eastAsia="Times New Roman" w:hAnsi="Times New Roman" w:cs="Times New Roman"/>
                <w:iCs/>
                <w:lang w:eastAsia="ru-RU"/>
              </w:rPr>
              <w:t>О ветеранах</w:t>
            </w:r>
            <w:r w:rsidR="00F96459" w:rsidRPr="00BC4566">
              <w:rPr>
                <w:rFonts w:ascii="Times New Roman" w:eastAsia="Times New Roman" w:hAnsi="Times New Roman" w:cs="Times New Roman"/>
                <w:iCs/>
                <w:lang w:eastAsia="ru-RU"/>
              </w:rPr>
              <w:t>»</w:t>
            </w:r>
            <w:r w:rsidRPr="00BC4566">
              <w:rPr>
                <w:rFonts w:ascii="Times New Roman" w:eastAsia="Times New Roman" w:hAnsi="Times New Roman" w:cs="Times New Roman"/>
                <w:iCs/>
                <w:lang w:eastAsia="ru-RU"/>
              </w:rPr>
              <w:t>, являющиеся пенсионерами и достигшие возраста 55 лет (женщины) и 60 лет (мужчины); лица, имеющие удосто</w:t>
            </w:r>
            <w:r w:rsidR="00F96459" w:rsidRPr="00BC4566">
              <w:rPr>
                <w:rFonts w:ascii="Times New Roman" w:eastAsia="Times New Roman" w:hAnsi="Times New Roman" w:cs="Times New Roman"/>
                <w:iCs/>
                <w:lang w:eastAsia="ru-RU"/>
              </w:rPr>
              <w:t>верение «</w:t>
            </w:r>
            <w:r w:rsidRPr="00BC4566">
              <w:rPr>
                <w:rFonts w:ascii="Times New Roman" w:eastAsia="Times New Roman" w:hAnsi="Times New Roman" w:cs="Times New Roman"/>
                <w:iCs/>
                <w:lang w:eastAsia="ru-RU"/>
              </w:rPr>
              <w:t>Ветеран военной службы</w:t>
            </w:r>
            <w:r w:rsidR="00F96459" w:rsidRPr="00BC4566">
              <w:rPr>
                <w:rFonts w:ascii="Times New Roman" w:eastAsia="Times New Roman" w:hAnsi="Times New Roman" w:cs="Times New Roman"/>
                <w:iCs/>
                <w:lang w:eastAsia="ru-RU"/>
              </w:rPr>
              <w:t>»</w:t>
            </w:r>
            <w:r w:rsidRPr="00BC4566">
              <w:rPr>
                <w:rFonts w:ascii="Times New Roman" w:eastAsia="Times New Roman" w:hAnsi="Times New Roman" w:cs="Times New Roman"/>
                <w:iCs/>
                <w:lang w:eastAsia="ru-RU"/>
              </w:rPr>
              <w:t xml:space="preserve"> в соот</w:t>
            </w:r>
            <w:r w:rsidR="00F96459" w:rsidRPr="00BC4566">
              <w:rPr>
                <w:rFonts w:ascii="Times New Roman" w:eastAsia="Times New Roman" w:hAnsi="Times New Roman" w:cs="Times New Roman"/>
                <w:iCs/>
                <w:lang w:eastAsia="ru-RU"/>
              </w:rPr>
              <w:t>ветствии с Федеральным законом «</w:t>
            </w:r>
            <w:r w:rsidRPr="00BC4566">
              <w:rPr>
                <w:rFonts w:ascii="Times New Roman" w:eastAsia="Times New Roman" w:hAnsi="Times New Roman" w:cs="Times New Roman"/>
                <w:iCs/>
                <w:lang w:eastAsia="ru-RU"/>
              </w:rPr>
              <w:t>О ветеранах</w:t>
            </w:r>
            <w:r w:rsidR="00F96459" w:rsidRPr="00BC4566">
              <w:rPr>
                <w:rFonts w:ascii="Times New Roman" w:eastAsia="Times New Roman" w:hAnsi="Times New Roman" w:cs="Times New Roman"/>
                <w:iCs/>
                <w:lang w:eastAsia="ru-RU"/>
              </w:rPr>
              <w:t>»</w:t>
            </w:r>
            <w:r w:rsidRPr="00BC4566">
              <w:rPr>
                <w:rFonts w:ascii="Times New Roman" w:eastAsia="Times New Roman" w:hAnsi="Times New Roman" w:cs="Times New Roman"/>
                <w:iCs/>
                <w:lang w:eastAsia="ru-RU"/>
              </w:rPr>
              <w:t>, не являющиеся пенсионерами и достигшие возраста 55 лет (женщины) и 60 лет (мужчины))</w:t>
            </w:r>
            <w:r w:rsidRPr="00BC4566">
              <w:rPr>
                <w:rFonts w:ascii="Times New Roman" w:eastAsia="Times New Roman" w:hAnsi="Times New Roman" w:cs="Times New Roman"/>
                <w:lang w:eastAsia="ru-RU"/>
              </w:rPr>
              <w:t xml:space="preserve"> </w:t>
            </w:r>
          </w:p>
        </w:tc>
        <w:tc>
          <w:tcPr>
            <w:tcW w:w="0" w:type="auto"/>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1500 рублей </w:t>
            </w:r>
          </w:p>
        </w:tc>
      </w:tr>
      <w:tr w:rsidR="00A01C54" w:rsidRPr="00BC4566" w:rsidTr="00F96459">
        <w:tc>
          <w:tcPr>
            <w:tcW w:w="62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3</w:t>
            </w:r>
          </w:p>
        </w:tc>
        <w:tc>
          <w:tcPr>
            <w:tcW w:w="8416"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Реабилитированные лица </w:t>
            </w:r>
          </w:p>
        </w:tc>
        <w:tc>
          <w:tcPr>
            <w:tcW w:w="0" w:type="auto"/>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1500 рублей </w:t>
            </w:r>
          </w:p>
        </w:tc>
      </w:tr>
      <w:tr w:rsidR="00A01C54" w:rsidRPr="00BC4566" w:rsidTr="00F96459">
        <w:tc>
          <w:tcPr>
            <w:tcW w:w="62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4</w:t>
            </w:r>
          </w:p>
        </w:tc>
        <w:tc>
          <w:tcPr>
            <w:tcW w:w="8416"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Лица, признанные пострадавшими от политических репрессий </w:t>
            </w:r>
          </w:p>
        </w:tc>
        <w:tc>
          <w:tcPr>
            <w:tcW w:w="0" w:type="auto"/>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1500 рублей </w:t>
            </w:r>
          </w:p>
        </w:tc>
      </w:tr>
      <w:tr w:rsidR="00A01C54" w:rsidRPr="00BC4566" w:rsidTr="00F96459">
        <w:tc>
          <w:tcPr>
            <w:tcW w:w="62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w:t>
            </w:r>
          </w:p>
        </w:tc>
        <w:tc>
          <w:tcPr>
            <w:tcW w:w="8416"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Лица, принимавшие участие в разминировании на территории Вытегорского района в период войны и в послевоенные (1945-1951) годы </w:t>
            </w:r>
          </w:p>
        </w:tc>
        <w:tc>
          <w:tcPr>
            <w:tcW w:w="0" w:type="auto"/>
          </w:tcPr>
          <w:p w:rsidR="00A01C54" w:rsidRPr="00BC4566" w:rsidRDefault="00A01C54" w:rsidP="00F96459">
            <w:pPr>
              <w:spacing w:after="0" w:line="240" w:lineRule="exact"/>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4 400 рублей </w:t>
            </w:r>
          </w:p>
        </w:tc>
      </w:tr>
      <w:tr w:rsidR="00A01C54" w:rsidRPr="00BC4566" w:rsidTr="00F96459">
        <w:tc>
          <w:tcPr>
            <w:tcW w:w="62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6</w:t>
            </w:r>
          </w:p>
        </w:tc>
        <w:tc>
          <w:tcPr>
            <w:tcW w:w="8416"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Лица, принимавшие участие в разминировании на территории Вытегорского района в период войны и в послевоенные (1945-1951) годы, не получающие пенсию, предусмотренную для участников Великой Отечественной войны </w:t>
            </w:r>
          </w:p>
        </w:tc>
        <w:tc>
          <w:tcPr>
            <w:tcW w:w="0" w:type="auto"/>
          </w:tcPr>
          <w:p w:rsidR="00A01C54" w:rsidRPr="00BC4566" w:rsidRDefault="00A01C54" w:rsidP="00F96459">
            <w:pPr>
              <w:spacing w:after="0" w:line="240" w:lineRule="exact"/>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6 900 рублей </w:t>
            </w:r>
          </w:p>
        </w:tc>
      </w:tr>
      <w:tr w:rsidR="00A01C54" w:rsidRPr="00BC4566" w:rsidTr="00F96459">
        <w:tc>
          <w:tcPr>
            <w:tcW w:w="62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7</w:t>
            </w:r>
          </w:p>
        </w:tc>
        <w:tc>
          <w:tcPr>
            <w:tcW w:w="8416"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Лица, выполнявшие служебно-боевые задачи в условиях вооруженных конфликтов и чрезвычайных ситуациях </w:t>
            </w:r>
          </w:p>
        </w:tc>
        <w:tc>
          <w:tcPr>
            <w:tcW w:w="0" w:type="auto"/>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1500 рублей </w:t>
            </w:r>
          </w:p>
        </w:tc>
      </w:tr>
      <w:tr w:rsidR="00A01C54" w:rsidRPr="00BC4566" w:rsidTr="00F96459">
        <w:tc>
          <w:tcPr>
            <w:tcW w:w="62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8</w:t>
            </w:r>
          </w:p>
        </w:tc>
        <w:tc>
          <w:tcPr>
            <w:tcW w:w="8416" w:type="dxa"/>
          </w:tcPr>
          <w:p w:rsidR="00A01C54" w:rsidRPr="00BC4566" w:rsidRDefault="00F96459" w:rsidP="00F96459">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Лица, имеющие удостоверение «</w:t>
            </w:r>
            <w:r w:rsidR="00A01C54" w:rsidRPr="00BC4566">
              <w:rPr>
                <w:rFonts w:ascii="Times New Roman" w:eastAsia="Times New Roman" w:hAnsi="Times New Roman" w:cs="Times New Roman"/>
                <w:lang w:eastAsia="ru-RU"/>
              </w:rPr>
              <w:t>Ветеран труда Вологодской области</w:t>
            </w:r>
            <w:r w:rsidRPr="00BC4566">
              <w:rPr>
                <w:rFonts w:ascii="Times New Roman" w:eastAsia="Times New Roman" w:hAnsi="Times New Roman" w:cs="Times New Roman"/>
                <w:lang w:eastAsia="ru-RU"/>
              </w:rPr>
              <w:t>»</w:t>
            </w:r>
            <w:r w:rsidR="00A01C54" w:rsidRPr="00BC4566">
              <w:rPr>
                <w:rFonts w:ascii="Times New Roman" w:eastAsia="Times New Roman" w:hAnsi="Times New Roman" w:cs="Times New Roman"/>
                <w:lang w:eastAsia="ru-RU"/>
              </w:rPr>
              <w:t xml:space="preserve"> </w:t>
            </w:r>
          </w:p>
        </w:tc>
        <w:tc>
          <w:tcPr>
            <w:tcW w:w="0" w:type="auto"/>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1500 рублей </w:t>
            </w:r>
          </w:p>
        </w:tc>
      </w:tr>
      <w:tr w:rsidR="00A01C54" w:rsidRPr="00BC4566" w:rsidTr="00F96459">
        <w:tc>
          <w:tcPr>
            <w:tcW w:w="62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9</w:t>
            </w:r>
          </w:p>
        </w:tc>
        <w:tc>
          <w:tcPr>
            <w:tcW w:w="8416"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награжденные орденами или медалями СССР за самоотверженный труд в период Великой Отечественной войны </w:t>
            </w:r>
          </w:p>
        </w:tc>
        <w:tc>
          <w:tcPr>
            <w:tcW w:w="0" w:type="auto"/>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1500 рублей </w:t>
            </w:r>
          </w:p>
        </w:tc>
      </w:tr>
      <w:tr w:rsidR="00A01C54" w:rsidRPr="00BC4566" w:rsidTr="00F96459">
        <w:tc>
          <w:tcPr>
            <w:tcW w:w="62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10</w:t>
            </w:r>
          </w:p>
        </w:tc>
        <w:tc>
          <w:tcPr>
            <w:tcW w:w="8416" w:type="dxa"/>
          </w:tcPr>
          <w:p w:rsidR="00A01C54" w:rsidRPr="00BC4566" w:rsidRDefault="00A01C54" w:rsidP="00F96459">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Лица, родившиеся в период с 3 сентября 1927 по 2 сентября</w:t>
            </w:r>
            <w:r w:rsidR="00F96459" w:rsidRPr="00BC4566">
              <w:rPr>
                <w:rFonts w:ascii="Times New Roman" w:eastAsia="Times New Roman" w:hAnsi="Times New Roman" w:cs="Times New Roman"/>
                <w:lang w:eastAsia="ru-RU"/>
              </w:rPr>
              <w:t xml:space="preserve"> 1945 года («</w:t>
            </w:r>
            <w:r w:rsidRPr="00BC4566">
              <w:rPr>
                <w:rFonts w:ascii="Times New Roman" w:eastAsia="Times New Roman" w:hAnsi="Times New Roman" w:cs="Times New Roman"/>
                <w:lang w:eastAsia="ru-RU"/>
              </w:rPr>
              <w:t>де</w:t>
            </w:r>
            <w:r w:rsidR="00F96459" w:rsidRPr="00BC4566">
              <w:rPr>
                <w:rFonts w:ascii="Times New Roman" w:eastAsia="Times New Roman" w:hAnsi="Times New Roman" w:cs="Times New Roman"/>
                <w:lang w:eastAsia="ru-RU"/>
              </w:rPr>
              <w:t>ти войны»)</w:t>
            </w:r>
            <w:r w:rsidRPr="00BC4566">
              <w:rPr>
                <w:rFonts w:ascii="Times New Roman" w:eastAsia="Times New Roman" w:hAnsi="Times New Roman" w:cs="Times New Roman"/>
                <w:lang w:eastAsia="ru-RU"/>
              </w:rPr>
              <w:t xml:space="preserve"> </w:t>
            </w:r>
          </w:p>
        </w:tc>
        <w:tc>
          <w:tcPr>
            <w:tcW w:w="0" w:type="auto"/>
          </w:tcPr>
          <w:p w:rsidR="00A01C54" w:rsidRPr="00BC4566" w:rsidRDefault="00BC4566" w:rsidP="00BC4566">
            <w:pPr>
              <w:pStyle w:val="af"/>
              <w:numPr>
                <w:ilvl w:val="0"/>
                <w:numId w:val="19"/>
              </w:numPr>
              <w:ind w:hanging="742"/>
              <w:jc w:val="center"/>
              <w:rPr>
                <w:sz w:val="22"/>
                <w:szCs w:val="22"/>
              </w:rPr>
            </w:pPr>
            <w:r>
              <w:rPr>
                <w:sz w:val="22"/>
                <w:szCs w:val="22"/>
              </w:rPr>
              <w:t>руб</w:t>
            </w:r>
            <w:r w:rsidR="00A01C54" w:rsidRPr="00BC4566">
              <w:rPr>
                <w:sz w:val="22"/>
                <w:szCs w:val="22"/>
              </w:rPr>
              <w:t xml:space="preserve">лей </w:t>
            </w:r>
          </w:p>
        </w:tc>
      </w:tr>
    </w:tbl>
    <w:p w:rsidR="00A01C54" w:rsidRPr="00BC4566" w:rsidRDefault="00A01C54" w:rsidP="00A01C54">
      <w:pPr>
        <w:spacing w:after="0" w:line="240" w:lineRule="auto"/>
        <w:rPr>
          <w:rFonts w:ascii="Times New Roman" w:eastAsia="Times New Roman" w:hAnsi="Times New Roman" w:cs="Times New Roman"/>
          <w:lang w:eastAsia="ru-RU"/>
        </w:rPr>
      </w:pPr>
    </w:p>
    <w:p w:rsidR="00A01C54" w:rsidRPr="00BC4566" w:rsidRDefault="00A01C54" w:rsidP="00F96459">
      <w:pPr>
        <w:pStyle w:val="af"/>
        <w:numPr>
          <w:ilvl w:val="0"/>
          <w:numId w:val="18"/>
        </w:numPr>
        <w:jc w:val="center"/>
        <w:rPr>
          <w:b/>
          <w:bCs/>
          <w:sz w:val="22"/>
          <w:szCs w:val="22"/>
        </w:rPr>
      </w:pPr>
      <w:r w:rsidRPr="00BC4566">
        <w:rPr>
          <w:b/>
          <w:bCs/>
          <w:sz w:val="22"/>
          <w:szCs w:val="22"/>
        </w:rPr>
        <w:t>Меры социальной поддержки на оплату жилого помещения и коммунальных услуг</w:t>
      </w:r>
    </w:p>
    <w:p w:rsidR="00A01C54" w:rsidRPr="00BC4566" w:rsidRDefault="00A01C54" w:rsidP="00A01C54">
      <w:pPr>
        <w:spacing w:after="0" w:line="240" w:lineRule="auto"/>
        <w:jc w:val="center"/>
        <w:rPr>
          <w:rFonts w:ascii="Times New Roman" w:eastAsia="Times New Roman" w:hAnsi="Times New Roman" w:cs="Times New Roman"/>
          <w:b/>
          <w:bCs/>
          <w:lang w:eastAsia="ru-RU"/>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4651"/>
        <w:gridCol w:w="5245"/>
      </w:tblGrid>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 п/п</w:t>
            </w:r>
          </w:p>
        </w:tc>
        <w:tc>
          <w:tcPr>
            <w:tcW w:w="4651" w:type="dxa"/>
          </w:tcPr>
          <w:p w:rsidR="00A01C54" w:rsidRPr="00BC4566" w:rsidRDefault="00A01C54" w:rsidP="00F96459">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Нормативный правовой акт/ Категории получателей</w:t>
            </w:r>
          </w:p>
        </w:tc>
        <w:tc>
          <w:tcPr>
            <w:tcW w:w="5245" w:type="dxa"/>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Мера социальной поддержки, размер</w:t>
            </w:r>
          </w:p>
        </w:tc>
      </w:tr>
      <w:tr w:rsidR="00A01C54" w:rsidRPr="00BC4566" w:rsidTr="00BC4566">
        <w:tc>
          <w:tcPr>
            <w:tcW w:w="10456" w:type="dxa"/>
            <w:gridSpan w:val="3"/>
          </w:tcPr>
          <w:p w:rsidR="00A01C54" w:rsidRPr="00BC4566" w:rsidRDefault="0089359F" w:rsidP="00F96459">
            <w:pPr>
              <w:spacing w:after="0" w:line="240" w:lineRule="auto"/>
              <w:jc w:val="both"/>
              <w:rPr>
                <w:rFonts w:ascii="Times New Roman" w:eastAsia="Times New Roman" w:hAnsi="Times New Roman" w:cs="Times New Roman"/>
                <w:b/>
                <w:bCs/>
                <w:lang w:eastAsia="ru-RU"/>
              </w:rPr>
            </w:pPr>
            <w:hyperlink r:id="rId7" w:history="1">
              <w:r w:rsidR="00A01C54" w:rsidRPr="00BC4566">
                <w:rPr>
                  <w:rFonts w:ascii="Times New Roman" w:eastAsia="Times New Roman" w:hAnsi="Times New Roman" w:cs="Times New Roman"/>
                  <w:lang w:eastAsia="ru-RU"/>
                </w:rPr>
                <w:t>Федеральный закон от 24.11.1995 № 181-ФЗ  «О социальной защите инвалидов в Российской Федерации»</w:t>
              </w:r>
            </w:hyperlink>
            <w:r w:rsidR="00A01C54" w:rsidRPr="00BC4566">
              <w:rPr>
                <w:rFonts w:ascii="Times New Roman" w:eastAsia="Times New Roman" w:hAnsi="Times New Roman" w:cs="Times New Roman"/>
                <w:lang w:eastAsia="ru-RU"/>
              </w:rPr>
              <w:t>,</w:t>
            </w:r>
            <w:r w:rsidR="00F96459" w:rsidRPr="00BC4566">
              <w:rPr>
                <w:rFonts w:ascii="Times New Roman" w:eastAsia="Times New Roman" w:hAnsi="Times New Roman" w:cs="Times New Roman"/>
                <w:lang w:eastAsia="ru-RU"/>
              </w:rPr>
              <w:t xml:space="preserve"> </w:t>
            </w:r>
            <w:hyperlink r:id="rId8" w:history="1">
              <w:r w:rsidR="00A01C54" w:rsidRPr="00BC4566">
                <w:rPr>
                  <w:rFonts w:ascii="Times New Roman" w:eastAsia="Times New Roman" w:hAnsi="Times New Roman" w:cs="Times New Roman"/>
                  <w:lang w:eastAsia="ru-RU"/>
                </w:rPr>
                <w:t>Закон Вологодской области от 26.04.2007 № 1574-ОЗ «О дополнительных мерах социальной поддержки по оплате жилого помещения инвалидам и семьям, имеющим детей-инвалидов», </w:t>
              </w:r>
            </w:hyperlink>
            <w:hyperlink r:id="rId9" w:history="1">
              <w:r w:rsidR="00A01C54" w:rsidRPr="00BC4566">
                <w:rPr>
                  <w:rFonts w:ascii="Times New Roman" w:eastAsia="Times New Roman" w:hAnsi="Times New Roman" w:cs="Times New Roman"/>
                  <w:lang w:eastAsia="ru-RU"/>
                </w:rPr>
                <w:t>постановление Правительства области от 16.04.2010 № 401 «О реализации закона области от 5 февраля 2009 года № 1956-ОЗ «О форме предоставления мер социальной поддержки по оплате жилого помещения и коммунальных услуг отдельным категориям граждан</w:t>
              </w:r>
            </w:hyperlink>
            <w:r w:rsidR="00A01C54" w:rsidRPr="00BC4566">
              <w:rPr>
                <w:rFonts w:ascii="Times New Roman" w:eastAsia="Times New Roman" w:hAnsi="Times New Roman" w:cs="Times New Roman"/>
                <w:lang w:eastAsia="ru-RU"/>
              </w:rPr>
              <w:t>»,</w:t>
            </w:r>
            <w:r w:rsidR="00F96459" w:rsidRPr="00BC4566">
              <w:rPr>
                <w:rFonts w:ascii="Times New Roman" w:eastAsia="Times New Roman" w:hAnsi="Times New Roman" w:cs="Times New Roman"/>
                <w:lang w:eastAsia="ru-RU"/>
              </w:rPr>
              <w:t xml:space="preserve"> </w:t>
            </w:r>
            <w:hyperlink r:id="rId10" w:history="1">
              <w:r w:rsidR="00A01C54" w:rsidRPr="00BC4566">
                <w:rPr>
                  <w:rFonts w:ascii="Times New Roman" w:eastAsia="Times New Roman" w:hAnsi="Times New Roman" w:cs="Times New Roman"/>
                  <w:lang w:eastAsia="ru-RU"/>
                </w:rPr>
                <w:t>постановление Правительства области от 16.04.2010 № 402 «О порядке предоставления денежных компенсаций на оплату жилого помещения и коммунальных услуг отдельным категориям граждан</w:t>
              </w:r>
            </w:hyperlink>
            <w:r w:rsidR="00A01C54" w:rsidRPr="00BC4566">
              <w:rPr>
                <w:rFonts w:ascii="Times New Roman" w:eastAsia="Times New Roman" w:hAnsi="Times New Roman" w:cs="Times New Roman"/>
                <w:lang w:eastAsia="ru-RU"/>
              </w:rPr>
              <w:t>»</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Инвалиды</w:t>
            </w:r>
          </w:p>
        </w:tc>
        <w:tc>
          <w:tcPr>
            <w:tcW w:w="5245" w:type="dxa"/>
          </w:tcPr>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расходов на оплату жилого помещения и коммунальных услуг в размере 50 процентов:</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платы за наем 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платы за холодную воду, горячую воду, электрическую энергию, тепловую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независимо от вида жилищного фонда;</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Инвалидам I и II групп, предоставляется компенсация расходов на уплату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на оплату жилого помещения и коммунальных услуг.</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Меры социальной поддержки по оплате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Инвалидам, проживающим в домах, не имеющих центрального отопления, и не пользующимся мерами социальной поддержки по оплате отопления в форме ежемесячной денежной компенсации, предоставляется ежегодная денежная компенсация на приобретение твердого топлива </w:t>
            </w:r>
            <w:r w:rsidRPr="00BC4566">
              <w:rPr>
                <w:rFonts w:ascii="Times New Roman" w:eastAsia="Times New Roman" w:hAnsi="Times New Roman" w:cs="Times New Roman"/>
                <w:bCs/>
                <w:lang w:eastAsia="ru-RU"/>
              </w:rPr>
              <w:t>в размере 5000 рублей</w:t>
            </w:r>
            <w:r w:rsidRPr="00BC4566">
              <w:rPr>
                <w:rFonts w:ascii="Times New Roman" w:eastAsia="Times New Roman" w:hAnsi="Times New Roman" w:cs="Times New Roman"/>
                <w:lang w:eastAsia="ru-RU"/>
              </w:rPr>
              <w:t>.</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Инвалидам, проживающим в домах, не имеющих </w:t>
            </w:r>
            <w:r w:rsidRPr="00BC4566">
              <w:rPr>
                <w:rFonts w:ascii="Times New Roman" w:eastAsia="Times New Roman" w:hAnsi="Times New Roman" w:cs="Times New Roman"/>
                <w:lang w:eastAsia="ru-RU"/>
              </w:rPr>
              <w:lastRenderedPageBreak/>
              <w:t>централизованного газоснабжения и не оборудованных стационарными электрическими плитами для приготовления пищи, предоставляется ежегодная денежная компенсация на приобретение сжиженного газа </w:t>
            </w:r>
            <w:r w:rsidRPr="00BC4566">
              <w:rPr>
                <w:rFonts w:ascii="Times New Roman" w:eastAsia="Times New Roman" w:hAnsi="Times New Roman" w:cs="Times New Roman"/>
                <w:bCs/>
                <w:lang w:eastAsia="ru-RU"/>
              </w:rPr>
              <w:t>в размере 1500 рублей</w:t>
            </w:r>
            <w:r w:rsidRPr="00BC4566">
              <w:rPr>
                <w:rFonts w:ascii="Times New Roman" w:eastAsia="Times New Roman" w:hAnsi="Times New Roman" w:cs="Times New Roman"/>
                <w:lang w:eastAsia="ru-RU"/>
              </w:rPr>
              <w:t>.</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Инвалидам III группы, проживающим в жилых помещениях частного жилищного фонда, предоставляется ежемесячная денежная компенсация расходов на оплату жилого помещения в размере 50 процентов:</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постановлением Правительства области.</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Инвалидам I и II групп, проживающим в жилых помещениях частного жилищного фонда, предоставляется ежемесячная денежная компенсация расходов на оплату жилого помещения в размере:</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разности между размером ежемесячной денежной компенсации расходов на оплату взноса на капитальный ремонт общего имущества в многоквартирном доме в размере 50 процентов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постановлением Правительства области, и размером ежемесячной денежной компенсации расходов на оплату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постановлением Правительства области, и размера регионального стандарта нормативной площади жилого помещения, используемой для расчета </w:t>
            </w:r>
            <w:r w:rsidRPr="00BC4566">
              <w:rPr>
                <w:rFonts w:ascii="Times New Roman" w:eastAsia="Times New Roman" w:hAnsi="Times New Roman" w:cs="Times New Roman"/>
                <w:lang w:eastAsia="ru-RU"/>
              </w:rPr>
              <w:lastRenderedPageBreak/>
              <w:t>субсидий на оплату жилого помещения и коммунальных услуг.</w:t>
            </w:r>
          </w:p>
        </w:tc>
      </w:tr>
      <w:tr w:rsidR="00A01C54" w:rsidRPr="00BC4566" w:rsidTr="00BC4566">
        <w:tc>
          <w:tcPr>
            <w:tcW w:w="10456" w:type="dxa"/>
            <w:gridSpan w:val="3"/>
          </w:tcPr>
          <w:p w:rsidR="00A01C54" w:rsidRPr="00BC4566" w:rsidRDefault="0089359F" w:rsidP="00F96459">
            <w:pPr>
              <w:spacing w:after="0" w:line="240" w:lineRule="auto"/>
              <w:jc w:val="both"/>
              <w:rPr>
                <w:rFonts w:ascii="Times New Roman" w:eastAsia="Times New Roman" w:hAnsi="Times New Roman" w:cs="Times New Roman"/>
                <w:lang w:eastAsia="ru-RU"/>
              </w:rPr>
            </w:pPr>
            <w:hyperlink r:id="rId11" w:history="1">
              <w:r w:rsidR="00A01C54" w:rsidRPr="00BC4566">
                <w:rPr>
                  <w:rFonts w:ascii="Times New Roman" w:eastAsia="Times New Roman" w:hAnsi="Times New Roman" w:cs="Times New Roman"/>
                  <w:lang w:eastAsia="ru-RU"/>
                </w:rPr>
                <w:t>Федеральный закон от 24.11.1995 № 181-ФЗ  «О социальной защите инвалидов в Российской Федерации»</w:t>
              </w:r>
            </w:hyperlink>
            <w:r w:rsidR="00A01C54" w:rsidRPr="00BC4566">
              <w:rPr>
                <w:rFonts w:ascii="Times New Roman" w:eastAsia="Times New Roman" w:hAnsi="Times New Roman" w:cs="Times New Roman"/>
                <w:lang w:eastAsia="ru-RU"/>
              </w:rPr>
              <w:t>,</w:t>
            </w:r>
            <w:r w:rsidR="00F96459" w:rsidRPr="00BC4566">
              <w:rPr>
                <w:rFonts w:ascii="Times New Roman" w:eastAsia="Times New Roman" w:hAnsi="Times New Roman" w:cs="Times New Roman"/>
                <w:lang w:eastAsia="ru-RU"/>
              </w:rPr>
              <w:t xml:space="preserve"> </w:t>
            </w:r>
            <w:hyperlink r:id="rId12" w:history="1">
              <w:r w:rsidR="00A01C54" w:rsidRPr="00BC4566">
                <w:rPr>
                  <w:rFonts w:ascii="Times New Roman" w:eastAsia="Times New Roman" w:hAnsi="Times New Roman" w:cs="Times New Roman"/>
                  <w:lang w:eastAsia="ru-RU"/>
                </w:rPr>
                <w:t>Закон Вологодской области от 26.04.2007 № 1574-ОЗ «О дополнительных мерах социальной поддержки по оплате жилого помещения инвалидам и семьям, имеющим детей-инвалидов», </w:t>
              </w:r>
            </w:hyperlink>
            <w:hyperlink r:id="rId13" w:history="1">
              <w:r w:rsidR="00A01C54" w:rsidRPr="00BC4566">
                <w:rPr>
                  <w:rFonts w:ascii="Times New Roman" w:eastAsia="Times New Roman" w:hAnsi="Times New Roman" w:cs="Times New Roman"/>
                  <w:lang w:eastAsia="ru-RU"/>
                </w:rPr>
                <w:t>постановление Правительства области от 16.04.2010 № 401 «О реализации закона области от 5 февраля 2009 года № 1956-ОЗ «О форме предоставления мер социальной поддержки по оплате жилого помещения и коммунальных услуг отдельным категориям граждан</w:t>
              </w:r>
            </w:hyperlink>
            <w:r w:rsidR="00A01C54" w:rsidRPr="00BC4566">
              <w:rPr>
                <w:rFonts w:ascii="Times New Roman" w:eastAsia="Times New Roman" w:hAnsi="Times New Roman" w:cs="Times New Roman"/>
                <w:lang w:eastAsia="ru-RU"/>
              </w:rPr>
              <w:t>»,</w:t>
            </w:r>
            <w:r w:rsidR="00F96459" w:rsidRPr="00BC4566">
              <w:rPr>
                <w:rFonts w:ascii="Times New Roman" w:eastAsia="Times New Roman" w:hAnsi="Times New Roman" w:cs="Times New Roman"/>
                <w:lang w:eastAsia="ru-RU"/>
              </w:rPr>
              <w:t xml:space="preserve"> </w:t>
            </w:r>
            <w:hyperlink r:id="rId14" w:history="1">
              <w:r w:rsidR="00A01C54" w:rsidRPr="00BC4566">
                <w:rPr>
                  <w:rFonts w:ascii="Times New Roman" w:eastAsia="Times New Roman" w:hAnsi="Times New Roman" w:cs="Times New Roman"/>
                  <w:lang w:eastAsia="ru-RU"/>
                </w:rPr>
                <w:t>постановление Правительства области от 16.04.2010 № 402 «О порядке предоставления денежных компенсаций на оплату жилого помещения и коммунальных услуг отдельным категориям граждан</w:t>
              </w:r>
            </w:hyperlink>
            <w:r w:rsidR="00A01C54" w:rsidRPr="00BC4566">
              <w:rPr>
                <w:rFonts w:ascii="Times New Roman" w:eastAsia="Times New Roman" w:hAnsi="Times New Roman" w:cs="Times New Roman"/>
                <w:lang w:eastAsia="ru-RU"/>
              </w:rPr>
              <w:t>»</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2</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Семьи, имеющие детей-инвалидов</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Семьи, имеющие ребенка, являющегося ВИЧ-инфицированным</w:t>
            </w:r>
          </w:p>
        </w:tc>
        <w:tc>
          <w:tcPr>
            <w:tcW w:w="5245" w:type="dxa"/>
          </w:tcPr>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расходов на оплату жилого помещения и коммунальных услуг в размере 50 процентов:</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платы за наем 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платы за холодную воду, горячую воду, электрическую энергию, тепловую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независимо от вида жилищного фонда;</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Детям-инвалидам, гражданам, имеющим детей-инвалидов, предоставляется компенсация расходов на уплату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на оплату жилого помещения и коммунальных услуг.</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Меры социальной поддержки по оплате коммунальных услуг предоставляются лицам, проживающим в жилых помещениях независимо от </w:t>
            </w:r>
            <w:r w:rsidRPr="00BC4566">
              <w:rPr>
                <w:rFonts w:ascii="Times New Roman" w:eastAsia="Times New Roman" w:hAnsi="Times New Roman" w:cs="Times New Roman"/>
                <w:lang w:eastAsia="ru-RU"/>
              </w:rPr>
              <w:lastRenderedPageBreak/>
              <w:t>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Детям, проживающим в домах, не имеющих центрального отопления, и не пользующимся мерами социальной поддержки по оплате отопления в форме ежемесячной денежной компенсации, предоставляется ежегодная денежная компенсация на приобретение твердого топлива в размере 5000 рублей.</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Детям, проживающим в домах, не имеющих централизованного газоснабжения и не оборудованных стационарными электрическими плитами для приготовления пищи, предоставляется ежегодная денежная компенсация на приобретение сжиженного газа в размере 1500 рублей.</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Семьям, имеющим детей-инвалидов, детей, являющихся ВИЧ-инфицированными, проживающим в жилых помещениях частного жилищного фонда, предоставляется ежемесячная денежная компенсация расходов на оплату жилого помещения в размере:</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разности между размером ежемесячной денежной компенсации расходов на оплату взноса на капитальный ремонт общего имущества в многоквартирном доме в размере 50 процентов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постановлением Правительства области, и размером ежемесячной денежной компенсации расходов на оплату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постановлением Правительства области, и размера регионального стандарта нормативной площади жилого помещения, используемой для расчета субсидий на оплату жилого помещения и коммунальных услуг.</w:t>
            </w:r>
          </w:p>
        </w:tc>
      </w:tr>
      <w:tr w:rsidR="00A01C54" w:rsidRPr="00BC4566" w:rsidTr="00BC4566">
        <w:tc>
          <w:tcPr>
            <w:tcW w:w="10456" w:type="dxa"/>
            <w:gridSpan w:val="3"/>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Закон Российской Федерации от 15.05.1991 № 1244-1 «О социальной защите граждан, подвергшихся воздействию радиации вследствие катастрофы на Чернобыльской АЭС»;</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Федеральный закон от 26.11.1998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Федеральный закон от 10.01.2002 № 2-ФЗ «О социальных гарантиях гражданам, подвергшимся радиационному воздействию вследствие ядерных испытаний на Семипалатинском полигоне»;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Постановление Верховного Совета Российской Федерации от 27.12.1991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Постановление Правительства Вологодской области от 16.04.2010 № 401 «О реализации закона области от 5 февраля 2009 года № 1956-ОЗ «О форме предоставления мер социальной поддержки по оплате жилого помещения и коммунальных услуг отдельным категориям граждан»</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lastRenderedPageBreak/>
              <w:t>3</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 лица, указанные в </w:t>
            </w:r>
            <w:hyperlink r:id="rId15" w:history="1">
              <w:r w:rsidRPr="00BC4566">
                <w:rPr>
                  <w:rFonts w:ascii="Times New Roman" w:eastAsia="Times New Roman" w:hAnsi="Times New Roman" w:cs="Times New Roman"/>
                  <w:lang w:eastAsia="ru-RU"/>
                </w:rPr>
                <w:t>пунктах 1</w:t>
              </w:r>
            </w:hyperlink>
            <w:r w:rsidRPr="00BC4566">
              <w:rPr>
                <w:rFonts w:ascii="Times New Roman" w:eastAsia="Times New Roman" w:hAnsi="Times New Roman" w:cs="Times New Roman"/>
                <w:lang w:eastAsia="ru-RU"/>
              </w:rPr>
              <w:t xml:space="preserve">, </w:t>
            </w:r>
            <w:hyperlink r:id="rId16" w:history="1">
              <w:r w:rsidRPr="00BC4566">
                <w:rPr>
                  <w:rFonts w:ascii="Times New Roman" w:eastAsia="Times New Roman" w:hAnsi="Times New Roman" w:cs="Times New Roman"/>
                  <w:lang w:eastAsia="ru-RU"/>
                </w:rPr>
                <w:t>2</w:t>
              </w:r>
            </w:hyperlink>
            <w:r w:rsidRPr="00BC4566">
              <w:rPr>
                <w:rFonts w:ascii="Times New Roman" w:eastAsia="Times New Roman" w:hAnsi="Times New Roman" w:cs="Times New Roman"/>
                <w:lang w:eastAsia="ru-RU"/>
              </w:rPr>
              <w:t xml:space="preserve"> и </w:t>
            </w:r>
            <w:hyperlink r:id="rId17" w:history="1">
              <w:r w:rsidRPr="00BC4566">
                <w:rPr>
                  <w:rFonts w:ascii="Times New Roman" w:eastAsia="Times New Roman" w:hAnsi="Times New Roman" w:cs="Times New Roman"/>
                  <w:lang w:eastAsia="ru-RU"/>
                </w:rPr>
                <w:t>3 части 1 статьи 13</w:t>
              </w:r>
            </w:hyperlink>
            <w:r w:rsidRPr="00BC4566">
              <w:rPr>
                <w:rFonts w:ascii="Times New Roman" w:eastAsia="Times New Roman" w:hAnsi="Times New Roman" w:cs="Times New Roman"/>
                <w:lang w:eastAsia="ru-RU"/>
              </w:rPr>
              <w:t xml:space="preserve"> Закона Российской Федерации «О социальной защите граждан, подвергшихся воздействию радиации вследствие катастрофы на Чернобыльской АЭС»;</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2) лица, эвакуированные из зоны отчуждения, указанным в </w:t>
            </w:r>
            <w:hyperlink r:id="rId18" w:history="1">
              <w:r w:rsidRPr="00BC4566">
                <w:rPr>
                  <w:rFonts w:ascii="Times New Roman" w:eastAsia="Times New Roman" w:hAnsi="Times New Roman" w:cs="Times New Roman"/>
                  <w:lang w:eastAsia="ru-RU"/>
                </w:rPr>
                <w:t>пункте 6 части 1 статьи 13</w:t>
              </w:r>
            </w:hyperlink>
            <w:r w:rsidRPr="00BC4566">
              <w:rPr>
                <w:rFonts w:ascii="Times New Roman" w:eastAsia="Times New Roman" w:hAnsi="Times New Roman" w:cs="Times New Roman"/>
                <w:lang w:eastAsia="ru-RU"/>
              </w:rPr>
              <w:t xml:space="preserve"> Закона Российской Федерации «О социальной защите граждан, подвергшихся воздействию радиации вследствие катастрофы на Чернобыльской АЭС»;</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3) семьи, потерявшие кормильца из числа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 а также семьи умерших инвалидов, на которых распространялись меры социальной поддержки, указанные в </w:t>
            </w:r>
            <w:hyperlink r:id="rId19" w:history="1">
              <w:r w:rsidRPr="00BC4566">
                <w:rPr>
                  <w:rFonts w:ascii="Times New Roman" w:eastAsia="Times New Roman" w:hAnsi="Times New Roman" w:cs="Times New Roman"/>
                  <w:lang w:eastAsia="ru-RU"/>
                </w:rPr>
                <w:t>статье 14</w:t>
              </w:r>
            </w:hyperlink>
            <w:r w:rsidRPr="00BC4566">
              <w:rPr>
                <w:rFonts w:ascii="Times New Roman" w:eastAsia="Times New Roman" w:hAnsi="Times New Roman" w:cs="Times New Roman"/>
                <w:lang w:eastAsia="ru-RU"/>
              </w:rPr>
              <w:t xml:space="preserve"> Закона Российской Федерации «О социальной защите граждан, подвергшихся воздействию радиации вследствие катастрофы на Чернобыльской АЭС»;</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4) семьи, в том числе вдовам (вдовцам) умерших участников ликвидации последствий катастрофы на Чернобыльской АЭС, в соответствии с </w:t>
            </w:r>
            <w:hyperlink r:id="rId20" w:history="1">
              <w:r w:rsidRPr="00BC4566">
                <w:rPr>
                  <w:rFonts w:ascii="Times New Roman" w:eastAsia="Times New Roman" w:hAnsi="Times New Roman" w:cs="Times New Roman"/>
                  <w:lang w:eastAsia="ru-RU"/>
                </w:rPr>
                <w:t>Законом</w:t>
              </w:r>
            </w:hyperlink>
            <w:r w:rsidRPr="00BC4566">
              <w:rPr>
                <w:rFonts w:ascii="Times New Roman" w:eastAsia="Times New Roman" w:hAnsi="Times New Roman" w:cs="Times New Roman"/>
                <w:lang w:eastAsia="ru-RU"/>
              </w:rPr>
              <w:t xml:space="preserve"> Российской Федерации «О социальной защите граждан, подвергшихся воздействию радиации вследствие катастрофы на Чернобыльской АЭС»;</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5) дети и подростки, страдающие болезнями вследствие чернобыльской катастрофы или обусловленными генетическими последствиями радиоактивного облучения одного из родителей, а также последующим поколениям детей в случае развития у них заболеваний вследствие чернобыльской катастрофы или обусловленных генетическими последствиями радиоактивного облучения одного из родителей, указанным в </w:t>
            </w:r>
            <w:hyperlink r:id="rId21" w:history="1">
              <w:r w:rsidRPr="00BC4566">
                <w:rPr>
                  <w:rFonts w:ascii="Times New Roman" w:eastAsia="Times New Roman" w:hAnsi="Times New Roman" w:cs="Times New Roman"/>
                  <w:lang w:eastAsia="ru-RU"/>
                </w:rPr>
                <w:t>части второй статьи 25</w:t>
              </w:r>
            </w:hyperlink>
            <w:r w:rsidRPr="00BC4566">
              <w:rPr>
                <w:rFonts w:ascii="Times New Roman" w:eastAsia="Times New Roman" w:hAnsi="Times New Roman" w:cs="Times New Roman"/>
                <w:lang w:eastAsia="ru-RU"/>
              </w:rPr>
              <w:t xml:space="preserve"> Закона Российской Федерации «О социальной защите граждан, подвергшихся воздействию радиации </w:t>
            </w:r>
            <w:r w:rsidRPr="00BC4566">
              <w:rPr>
                <w:rFonts w:ascii="Times New Roman" w:eastAsia="Times New Roman" w:hAnsi="Times New Roman" w:cs="Times New Roman"/>
                <w:lang w:eastAsia="ru-RU"/>
              </w:rPr>
              <w:lastRenderedPageBreak/>
              <w:t>вследствие катастрофы на Чернобыльской АЭС»);</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6) лица, указанные в </w:t>
            </w:r>
            <w:hyperlink r:id="rId22" w:history="1">
              <w:r w:rsidRPr="00BC4566">
                <w:rPr>
                  <w:rFonts w:ascii="Times New Roman" w:eastAsia="Times New Roman" w:hAnsi="Times New Roman" w:cs="Times New Roman"/>
                  <w:lang w:eastAsia="ru-RU"/>
                </w:rPr>
                <w:t>пункте 1 статьи 1</w:t>
              </w:r>
            </w:hyperlink>
            <w:r w:rsidRPr="00BC4566">
              <w:rPr>
                <w:rFonts w:ascii="Times New Roman" w:eastAsia="Times New Roman" w:hAnsi="Times New Roman" w:cs="Times New Roman"/>
                <w:lang w:eastAsia="ru-RU"/>
              </w:rPr>
              <w:t xml:space="preserve"> Федерального закона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7) лица, получившие лучевую болезнь, другие заболевания, включенные в перечень заболеваний, возникновение или обострение которых обусловлены воздействием радиации вследствие аварии в 1957 году на производственном объединении «Маяк» и сбросов радиоактивных отходов в реку Теча, указанным в </w:t>
            </w:r>
            <w:hyperlink r:id="rId23" w:history="1">
              <w:r w:rsidRPr="00BC4566">
                <w:rPr>
                  <w:rFonts w:ascii="Times New Roman" w:eastAsia="Times New Roman" w:hAnsi="Times New Roman" w:cs="Times New Roman"/>
                  <w:lang w:eastAsia="ru-RU"/>
                </w:rPr>
                <w:t>статье 2</w:t>
              </w:r>
            </w:hyperlink>
            <w:r w:rsidRPr="00BC4566">
              <w:rPr>
                <w:rFonts w:ascii="Times New Roman" w:eastAsia="Times New Roman" w:hAnsi="Times New Roman" w:cs="Times New Roman"/>
                <w:lang w:eastAsia="ru-RU"/>
              </w:rPr>
              <w:t xml:space="preserve"> Федерального закона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8) лица, ставшие инвалидами вследствие воздействия радиации, указанным в </w:t>
            </w:r>
            <w:hyperlink r:id="rId24" w:history="1">
              <w:r w:rsidRPr="00BC4566">
                <w:rPr>
                  <w:rFonts w:ascii="Times New Roman" w:eastAsia="Times New Roman" w:hAnsi="Times New Roman" w:cs="Times New Roman"/>
                  <w:lang w:eastAsia="ru-RU"/>
                </w:rPr>
                <w:t>статье 3</w:t>
              </w:r>
            </w:hyperlink>
            <w:r w:rsidRPr="00BC4566">
              <w:rPr>
                <w:rFonts w:ascii="Times New Roman" w:eastAsia="Times New Roman" w:hAnsi="Times New Roman" w:cs="Times New Roman"/>
                <w:lang w:eastAsia="ru-RU"/>
              </w:rPr>
              <w:t xml:space="preserve"> Федерального закона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9) лица, эвакуированные (переселенные), указанные в </w:t>
            </w:r>
            <w:hyperlink r:id="rId25" w:history="1">
              <w:r w:rsidRPr="00BC4566">
                <w:rPr>
                  <w:rFonts w:ascii="Times New Roman" w:eastAsia="Times New Roman" w:hAnsi="Times New Roman" w:cs="Times New Roman"/>
                  <w:lang w:eastAsia="ru-RU"/>
                </w:rPr>
                <w:t>пункте 3 статьи 1</w:t>
              </w:r>
            </w:hyperlink>
            <w:r w:rsidRPr="00BC4566">
              <w:rPr>
                <w:rFonts w:ascii="Times New Roman" w:eastAsia="Times New Roman" w:hAnsi="Times New Roman" w:cs="Times New Roman"/>
                <w:lang w:eastAsia="ru-RU"/>
              </w:rPr>
              <w:t xml:space="preserve"> Федерального закона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10) семьи, потерявшие кормильца из числа граждан, указанных в </w:t>
            </w:r>
            <w:hyperlink r:id="rId26" w:history="1">
              <w:r w:rsidRPr="00BC4566">
                <w:rPr>
                  <w:rFonts w:ascii="Times New Roman" w:eastAsia="Times New Roman" w:hAnsi="Times New Roman" w:cs="Times New Roman"/>
                  <w:lang w:eastAsia="ru-RU"/>
                </w:rPr>
                <w:t>статьях 2</w:t>
              </w:r>
            </w:hyperlink>
            <w:r w:rsidRPr="00BC4566">
              <w:rPr>
                <w:rFonts w:ascii="Times New Roman" w:eastAsia="Times New Roman" w:hAnsi="Times New Roman" w:cs="Times New Roman"/>
                <w:lang w:eastAsia="ru-RU"/>
              </w:rPr>
              <w:t xml:space="preserve"> и </w:t>
            </w:r>
            <w:hyperlink r:id="rId27" w:history="1">
              <w:r w:rsidRPr="00BC4566">
                <w:rPr>
                  <w:rFonts w:ascii="Times New Roman" w:eastAsia="Times New Roman" w:hAnsi="Times New Roman" w:cs="Times New Roman"/>
                  <w:lang w:eastAsia="ru-RU"/>
                </w:rPr>
                <w:t>3</w:t>
              </w:r>
            </w:hyperlink>
            <w:r w:rsidR="00F96459" w:rsidRPr="00BC4566">
              <w:rPr>
                <w:rFonts w:ascii="Times New Roman" w:eastAsia="Times New Roman" w:hAnsi="Times New Roman" w:cs="Times New Roman"/>
                <w:lang w:eastAsia="ru-RU"/>
              </w:rPr>
              <w:t xml:space="preserve"> Федерального закона «</w:t>
            </w:r>
            <w:r w:rsidRPr="00BC4566">
              <w:rPr>
                <w:rFonts w:ascii="Times New Roman" w:eastAsia="Times New Roman" w:hAnsi="Times New Roman" w:cs="Times New Roman"/>
                <w:lang w:eastAsia="ru-RU"/>
              </w:rPr>
              <w:t>О социальной защите граждан Российской Федерации, подвергшихся воздействию радиации вследствие аварии в 1957 году на произ</w:t>
            </w:r>
            <w:r w:rsidR="00F96459" w:rsidRPr="00BC4566">
              <w:rPr>
                <w:rFonts w:ascii="Times New Roman" w:eastAsia="Times New Roman" w:hAnsi="Times New Roman" w:cs="Times New Roman"/>
                <w:lang w:eastAsia="ru-RU"/>
              </w:rPr>
              <w:t>водственном объединении «Маяк»</w:t>
            </w:r>
            <w:r w:rsidRPr="00BC4566">
              <w:rPr>
                <w:rFonts w:ascii="Times New Roman" w:eastAsia="Times New Roman" w:hAnsi="Times New Roman" w:cs="Times New Roman"/>
                <w:lang w:eastAsia="ru-RU"/>
              </w:rPr>
              <w:t xml:space="preserve"> и сбросов ра</w:t>
            </w:r>
            <w:r w:rsidR="00B64229" w:rsidRPr="00BC4566">
              <w:rPr>
                <w:rFonts w:ascii="Times New Roman" w:eastAsia="Times New Roman" w:hAnsi="Times New Roman" w:cs="Times New Roman"/>
                <w:lang w:eastAsia="ru-RU"/>
              </w:rPr>
              <w:t>диоактивных отходов в реку Теча»</w:t>
            </w:r>
            <w:r w:rsidRPr="00BC4566">
              <w:rPr>
                <w:rFonts w:ascii="Times New Roman" w:eastAsia="Times New Roman" w:hAnsi="Times New Roman" w:cs="Times New Roman"/>
                <w:lang w:eastAsia="ru-RU"/>
              </w:rPr>
              <w:t>, в случае, если смерть кормильца явилась следствием воздействия радиации в результате аварии в 1957 году н</w:t>
            </w:r>
            <w:r w:rsidR="00B64229" w:rsidRPr="00BC4566">
              <w:rPr>
                <w:rFonts w:ascii="Times New Roman" w:eastAsia="Times New Roman" w:hAnsi="Times New Roman" w:cs="Times New Roman"/>
                <w:lang w:eastAsia="ru-RU"/>
              </w:rPr>
              <w:t>а производственном объединении «Маяк»</w:t>
            </w:r>
            <w:r w:rsidRPr="00BC4566">
              <w:rPr>
                <w:rFonts w:ascii="Times New Roman" w:eastAsia="Times New Roman" w:hAnsi="Times New Roman" w:cs="Times New Roman"/>
                <w:lang w:eastAsia="ru-RU"/>
              </w:rPr>
              <w:t xml:space="preserve"> и сбросов ра</w:t>
            </w:r>
            <w:r w:rsidR="00B64229" w:rsidRPr="00BC4566">
              <w:rPr>
                <w:rFonts w:ascii="Times New Roman" w:eastAsia="Times New Roman" w:hAnsi="Times New Roman" w:cs="Times New Roman"/>
                <w:lang w:eastAsia="ru-RU"/>
              </w:rPr>
              <w:t>диоактивных отходов в реку Теча»</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11) лица, указанные в </w:t>
            </w:r>
            <w:hyperlink r:id="rId28" w:history="1">
              <w:r w:rsidRPr="00BC4566">
                <w:rPr>
                  <w:rFonts w:ascii="Times New Roman" w:eastAsia="Times New Roman" w:hAnsi="Times New Roman" w:cs="Times New Roman"/>
                  <w:lang w:eastAsia="ru-RU"/>
                </w:rPr>
                <w:t>статье 2</w:t>
              </w:r>
            </w:hyperlink>
            <w:r w:rsidR="00B64229" w:rsidRPr="00BC4566">
              <w:rPr>
                <w:rFonts w:ascii="Times New Roman" w:eastAsia="Times New Roman" w:hAnsi="Times New Roman" w:cs="Times New Roman"/>
                <w:lang w:eastAsia="ru-RU"/>
              </w:rPr>
              <w:t xml:space="preserve"> Федерального закона «</w:t>
            </w:r>
            <w:r w:rsidRPr="00BC4566">
              <w:rPr>
                <w:rFonts w:ascii="Times New Roman" w:eastAsia="Times New Roman" w:hAnsi="Times New Roman" w:cs="Times New Roman"/>
                <w:lang w:eastAsia="ru-RU"/>
              </w:rPr>
              <w:t>О социальных гарантиях гражданам, подвергшимся радиационному воздействию вследствие ядерных испыта</w:t>
            </w:r>
            <w:r w:rsidR="00B64229" w:rsidRPr="00BC4566">
              <w:rPr>
                <w:rFonts w:ascii="Times New Roman" w:eastAsia="Times New Roman" w:hAnsi="Times New Roman" w:cs="Times New Roman"/>
                <w:lang w:eastAsia="ru-RU"/>
              </w:rPr>
              <w:t xml:space="preserve">ний на </w:t>
            </w:r>
            <w:r w:rsidR="00B64229" w:rsidRPr="00BC4566">
              <w:rPr>
                <w:rFonts w:ascii="Times New Roman" w:eastAsia="Times New Roman" w:hAnsi="Times New Roman" w:cs="Times New Roman"/>
                <w:lang w:eastAsia="ru-RU"/>
              </w:rPr>
              <w:lastRenderedPageBreak/>
              <w:t>Семипалатинском полигоне»</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12) лица, указанные в </w:t>
            </w:r>
            <w:hyperlink r:id="rId29" w:history="1">
              <w:r w:rsidRPr="00BC4566">
                <w:rPr>
                  <w:rFonts w:ascii="Times New Roman" w:eastAsia="Times New Roman" w:hAnsi="Times New Roman" w:cs="Times New Roman"/>
                  <w:lang w:eastAsia="ru-RU"/>
                </w:rPr>
                <w:t>пункте 1</w:t>
              </w:r>
            </w:hyperlink>
            <w:r w:rsidRPr="00BC4566">
              <w:rPr>
                <w:rFonts w:ascii="Times New Roman" w:eastAsia="Times New Roman" w:hAnsi="Times New Roman" w:cs="Times New Roman"/>
                <w:lang w:eastAsia="ru-RU"/>
              </w:rPr>
              <w:t xml:space="preserve"> Постановления Верховно</w:t>
            </w:r>
            <w:r w:rsidR="00B64229" w:rsidRPr="00BC4566">
              <w:rPr>
                <w:rFonts w:ascii="Times New Roman" w:eastAsia="Times New Roman" w:hAnsi="Times New Roman" w:cs="Times New Roman"/>
                <w:lang w:eastAsia="ru-RU"/>
              </w:rPr>
              <w:t>го Совета Российской Федерации «</w:t>
            </w:r>
            <w:r w:rsidRPr="00BC4566">
              <w:rPr>
                <w:rFonts w:ascii="Times New Roman" w:eastAsia="Times New Roman" w:hAnsi="Times New Roman" w:cs="Times New Roman"/>
                <w:lang w:eastAsia="ru-RU"/>
              </w:rPr>
              <w:t>О распрос</w:t>
            </w:r>
            <w:r w:rsidR="00B64229" w:rsidRPr="00BC4566">
              <w:rPr>
                <w:rFonts w:ascii="Times New Roman" w:eastAsia="Times New Roman" w:hAnsi="Times New Roman" w:cs="Times New Roman"/>
                <w:lang w:eastAsia="ru-RU"/>
              </w:rPr>
              <w:t>транении действия Закона РСФСР «</w:t>
            </w:r>
            <w:r w:rsidRPr="00BC4566">
              <w:rPr>
                <w:rFonts w:ascii="Times New Roman" w:eastAsia="Times New Roman" w:hAnsi="Times New Roman" w:cs="Times New Roman"/>
                <w:lang w:eastAsia="ru-RU"/>
              </w:rPr>
              <w:t>О социальной защите граждан, подвергшихся радиации вследствие катастрофы на Чернобыльской АЭС</w:t>
            </w:r>
            <w:r w:rsidR="00B64229" w:rsidRPr="00BC4566">
              <w:rPr>
                <w:rFonts w:ascii="Times New Roman" w:eastAsia="Times New Roman" w:hAnsi="Times New Roman" w:cs="Times New Roman"/>
                <w:lang w:eastAsia="ru-RU"/>
              </w:rPr>
              <w:t>»</w:t>
            </w:r>
            <w:r w:rsidRPr="00BC4566">
              <w:rPr>
                <w:rFonts w:ascii="Times New Roman" w:eastAsia="Times New Roman" w:hAnsi="Times New Roman" w:cs="Times New Roman"/>
                <w:lang w:eastAsia="ru-RU"/>
              </w:rPr>
              <w:t xml:space="preserve"> на граждан</w:t>
            </w:r>
            <w:r w:rsidR="00B64229" w:rsidRPr="00BC4566">
              <w:rPr>
                <w:rFonts w:ascii="Times New Roman" w:eastAsia="Times New Roman" w:hAnsi="Times New Roman" w:cs="Times New Roman"/>
                <w:lang w:eastAsia="ru-RU"/>
              </w:rPr>
              <w:t xml:space="preserve"> из подразделений особого риска»</w:t>
            </w:r>
            <w:r w:rsidRPr="00BC4566">
              <w:rPr>
                <w:rFonts w:ascii="Times New Roman" w:eastAsia="Times New Roman" w:hAnsi="Times New Roman" w:cs="Times New Roman"/>
                <w:lang w:eastAsia="ru-RU"/>
              </w:rPr>
              <w:t>;</w:t>
            </w:r>
          </w:p>
          <w:p w:rsidR="00A01C54" w:rsidRPr="00BC4566" w:rsidRDefault="00A01C54" w:rsidP="00B64229">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13) семьи, потерявшие кормильца из числа лиц, указанных в </w:t>
            </w:r>
            <w:hyperlink r:id="rId30" w:history="1">
              <w:r w:rsidRPr="00BC4566">
                <w:rPr>
                  <w:rFonts w:ascii="Times New Roman" w:eastAsia="Times New Roman" w:hAnsi="Times New Roman" w:cs="Times New Roman"/>
                  <w:lang w:eastAsia="ru-RU"/>
                </w:rPr>
                <w:t>пункте 1</w:t>
              </w:r>
            </w:hyperlink>
            <w:r w:rsidRPr="00BC4566">
              <w:rPr>
                <w:rFonts w:ascii="Times New Roman" w:eastAsia="Times New Roman" w:hAnsi="Times New Roman" w:cs="Times New Roman"/>
                <w:lang w:eastAsia="ru-RU"/>
              </w:rPr>
              <w:t xml:space="preserve"> Постановления Верховно</w:t>
            </w:r>
            <w:r w:rsidR="00B64229" w:rsidRPr="00BC4566">
              <w:rPr>
                <w:rFonts w:ascii="Times New Roman" w:eastAsia="Times New Roman" w:hAnsi="Times New Roman" w:cs="Times New Roman"/>
                <w:lang w:eastAsia="ru-RU"/>
              </w:rPr>
              <w:t>го Совета Российской Федерации «</w:t>
            </w:r>
            <w:r w:rsidRPr="00BC4566">
              <w:rPr>
                <w:rFonts w:ascii="Times New Roman" w:eastAsia="Times New Roman" w:hAnsi="Times New Roman" w:cs="Times New Roman"/>
                <w:lang w:eastAsia="ru-RU"/>
              </w:rPr>
              <w:t>О распрос</w:t>
            </w:r>
            <w:r w:rsidR="00B64229" w:rsidRPr="00BC4566">
              <w:rPr>
                <w:rFonts w:ascii="Times New Roman" w:eastAsia="Times New Roman" w:hAnsi="Times New Roman" w:cs="Times New Roman"/>
                <w:lang w:eastAsia="ru-RU"/>
              </w:rPr>
              <w:t>транении действия Закона РСФСР «</w:t>
            </w:r>
            <w:r w:rsidRPr="00BC4566">
              <w:rPr>
                <w:rFonts w:ascii="Times New Roman" w:eastAsia="Times New Roman" w:hAnsi="Times New Roman" w:cs="Times New Roman"/>
                <w:lang w:eastAsia="ru-RU"/>
              </w:rPr>
              <w:t>О социальной защите граждан, подвергшихся радиации вследствие катастрофы на Чернобыльской АЭС</w:t>
            </w:r>
            <w:r w:rsidR="00B64229" w:rsidRPr="00BC4566">
              <w:rPr>
                <w:rFonts w:ascii="Times New Roman" w:eastAsia="Times New Roman" w:hAnsi="Times New Roman" w:cs="Times New Roman"/>
                <w:lang w:eastAsia="ru-RU"/>
              </w:rPr>
              <w:t>»</w:t>
            </w:r>
            <w:r w:rsidRPr="00BC4566">
              <w:rPr>
                <w:rFonts w:ascii="Times New Roman" w:eastAsia="Times New Roman" w:hAnsi="Times New Roman" w:cs="Times New Roman"/>
                <w:lang w:eastAsia="ru-RU"/>
              </w:rPr>
              <w:t xml:space="preserve"> на граждан из подразделений особого риска"</w:t>
            </w:r>
          </w:p>
        </w:tc>
        <w:tc>
          <w:tcPr>
            <w:tcW w:w="5245" w:type="dxa"/>
          </w:tcPr>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Ежемесячная денежная компенсация расходов на оплату жилого помещения и коммунальных услуг в размере: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 и в приватизированных жилых помещениях соответственно (в пределах норм, предусмотренных законодательством Российской Федерации), в том числе проживающим совместно с ними членам их семей;</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приватизированных жилых помещений (в пределах норм, предусмотренных законодательством Российской Федерации), в том числе проживающим совместно с ними членам их семей;</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платы за холодную воду, горячую воду, электрическую энергию, потребляемые при содержании общего имущества в многоквартирном доме, независимо от вида жилищного фонда, а также за отведение сточных вод в целях содержания общего имущества в многоквартирном доме;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Меры социальной поддержки по оплате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Проживающим в домах, не имеющих центрального отопления, и не пользующимся мерами социальной поддержки по оплате отопления в форме ежемесячной денежной компенсации, предоставляется ежегодная денежная компенсация на приобретение твердого топлива </w:t>
            </w:r>
            <w:r w:rsidRPr="00BC4566">
              <w:rPr>
                <w:rFonts w:ascii="Times New Roman" w:eastAsia="Times New Roman" w:hAnsi="Times New Roman" w:cs="Times New Roman"/>
                <w:bCs/>
                <w:lang w:eastAsia="ru-RU"/>
              </w:rPr>
              <w:t>в размере 5000 рублей</w:t>
            </w:r>
            <w:r w:rsidRPr="00BC4566">
              <w:rPr>
                <w:rFonts w:ascii="Times New Roman" w:eastAsia="Times New Roman" w:hAnsi="Times New Roman" w:cs="Times New Roman"/>
                <w:lang w:eastAsia="ru-RU"/>
              </w:rPr>
              <w:t>.</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Проживающим в домах, не имеющих централизованного газоснабжения и не оборудованных стационарными электрическими плитами для приготовления пищи, предоставляется ежегодная денежная компенсация на приобретение сжиженного газа </w:t>
            </w:r>
            <w:r w:rsidRPr="00BC4566">
              <w:rPr>
                <w:rFonts w:ascii="Times New Roman" w:eastAsia="Times New Roman" w:hAnsi="Times New Roman" w:cs="Times New Roman"/>
                <w:bCs/>
                <w:lang w:eastAsia="ru-RU"/>
              </w:rPr>
              <w:t>в размере 1500 рублей</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lang w:eastAsia="ru-RU"/>
              </w:rPr>
            </w:pPr>
          </w:p>
          <w:p w:rsidR="00A01C54" w:rsidRPr="00BC4566" w:rsidRDefault="00A01C54" w:rsidP="00A01C54">
            <w:pPr>
              <w:spacing w:after="0" w:line="240" w:lineRule="auto"/>
              <w:jc w:val="both"/>
              <w:rPr>
                <w:rFonts w:ascii="Times New Roman" w:eastAsia="Times New Roman" w:hAnsi="Times New Roman" w:cs="Times New Roman"/>
                <w:bCs/>
                <w:lang w:eastAsia="ru-RU"/>
              </w:rPr>
            </w:pPr>
          </w:p>
        </w:tc>
      </w:tr>
      <w:tr w:rsidR="00A01C54" w:rsidRPr="00BC4566" w:rsidTr="00BC4566">
        <w:tc>
          <w:tcPr>
            <w:tcW w:w="10456" w:type="dxa"/>
            <w:gridSpan w:val="3"/>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Федераль</w:t>
            </w:r>
            <w:r w:rsidR="00B64229" w:rsidRPr="00BC4566">
              <w:rPr>
                <w:rFonts w:ascii="Times New Roman" w:eastAsia="Times New Roman" w:hAnsi="Times New Roman" w:cs="Times New Roman"/>
                <w:lang w:eastAsia="ru-RU"/>
              </w:rPr>
              <w:t>ный закон от 12.01.1995 № 5-ФЗ «О ветеранах»</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Федеральны</w:t>
            </w:r>
            <w:r w:rsidR="00B64229" w:rsidRPr="00BC4566">
              <w:rPr>
                <w:rFonts w:ascii="Times New Roman" w:eastAsia="Times New Roman" w:hAnsi="Times New Roman" w:cs="Times New Roman"/>
                <w:lang w:eastAsia="ru-RU"/>
              </w:rPr>
              <w:t>й закон от 22.08.2004 № 122-ФЗ «</w:t>
            </w:r>
            <w:r w:rsidRPr="00BC4566">
              <w:rPr>
                <w:rFonts w:ascii="Times New Roman" w:eastAsia="Times New Roman" w:hAnsi="Times New Roman" w:cs="Times New Roman"/>
                <w:lang w:eastAsia="ru-RU"/>
              </w:rPr>
              <w: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w:t>
            </w:r>
            <w:r w:rsidR="00B64229" w:rsidRPr="00BC4566">
              <w:rPr>
                <w:rFonts w:ascii="Times New Roman" w:eastAsia="Times New Roman" w:hAnsi="Times New Roman" w:cs="Times New Roman"/>
                <w:lang w:eastAsia="ru-RU"/>
              </w:rPr>
              <w:t xml:space="preserve"> принятием федеральных законов «</w:t>
            </w:r>
            <w:r w:rsidRPr="00BC4566">
              <w:rPr>
                <w:rFonts w:ascii="Times New Roman" w:eastAsia="Times New Roman" w:hAnsi="Times New Roman" w:cs="Times New Roman"/>
                <w:lang w:eastAsia="ru-RU"/>
              </w:rPr>
              <w:t xml:space="preserve">О внесении изменений и </w:t>
            </w:r>
            <w:r w:rsidR="00B64229" w:rsidRPr="00BC4566">
              <w:rPr>
                <w:rFonts w:ascii="Times New Roman" w:eastAsia="Times New Roman" w:hAnsi="Times New Roman" w:cs="Times New Roman"/>
                <w:lang w:eastAsia="ru-RU"/>
              </w:rPr>
              <w:t>дополнений в Федеральный закон «</w:t>
            </w:r>
            <w:r w:rsidRPr="00BC4566">
              <w:rPr>
                <w:rFonts w:ascii="Times New Roman" w:eastAsia="Times New Roman" w:hAnsi="Times New Roman" w:cs="Times New Roman"/>
                <w:lang w:eastAsia="ru-RU"/>
              </w:rPr>
              <w:t>Об общих принципах организации законодательных (представительных) и исполнительных органов государственной власти</w:t>
            </w:r>
            <w:r w:rsidR="00B64229" w:rsidRPr="00BC4566">
              <w:rPr>
                <w:rFonts w:ascii="Times New Roman" w:eastAsia="Times New Roman" w:hAnsi="Times New Roman" w:cs="Times New Roman"/>
                <w:lang w:eastAsia="ru-RU"/>
              </w:rPr>
              <w:t xml:space="preserve"> субъектов Российской Федерации» и «</w:t>
            </w:r>
            <w:r w:rsidRPr="00BC4566">
              <w:rPr>
                <w:rFonts w:ascii="Times New Roman" w:eastAsia="Times New Roman" w:hAnsi="Times New Roman" w:cs="Times New Roman"/>
                <w:lang w:eastAsia="ru-RU"/>
              </w:rPr>
              <w:t xml:space="preserve">Об общих принципах организации местного самоуправления в Российской </w:t>
            </w:r>
            <w:r w:rsidR="00B64229" w:rsidRPr="00BC4566">
              <w:rPr>
                <w:rFonts w:ascii="Times New Roman" w:eastAsia="Times New Roman" w:hAnsi="Times New Roman" w:cs="Times New Roman"/>
                <w:lang w:eastAsia="ru-RU"/>
              </w:rPr>
              <w:t>Федерации»</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Постановление Правительства Вологодской области от 16.04.2010 № 401 «О реализации закона области от 5 февраля 2009 года № 1956-ОЗ «О форме предоставления мер социальной поддержки по оплате жилого помещения и коммунальных услуг отдельным категориям граждан»</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4</w:t>
            </w:r>
          </w:p>
        </w:tc>
        <w:tc>
          <w:tcPr>
            <w:tcW w:w="4651" w:type="dxa"/>
          </w:tcPr>
          <w:p w:rsidR="00A01C54" w:rsidRPr="00BC4566" w:rsidRDefault="00A01C54" w:rsidP="00A01C54">
            <w:pPr>
              <w:numPr>
                <w:ilvl w:val="1"/>
                <w:numId w:val="8"/>
              </w:numPr>
              <w:spacing w:after="0" w:line="240" w:lineRule="auto"/>
              <w:ind w:left="7" w:firstLine="142"/>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инвалиды войны в соответствии с Федеральным </w:t>
            </w:r>
            <w:hyperlink r:id="rId31" w:history="1">
              <w:r w:rsidRPr="00BC4566">
                <w:rPr>
                  <w:rFonts w:ascii="Times New Roman" w:eastAsia="Times New Roman" w:hAnsi="Times New Roman" w:cs="Times New Roman"/>
                  <w:lang w:eastAsia="ru-RU"/>
                </w:rPr>
                <w:t>законом</w:t>
              </w:r>
            </w:hyperlink>
            <w:r w:rsidR="00B64229" w:rsidRPr="00BC4566">
              <w:rPr>
                <w:rFonts w:ascii="Times New Roman" w:eastAsia="Times New Roman" w:hAnsi="Times New Roman" w:cs="Times New Roman"/>
                <w:lang w:eastAsia="ru-RU"/>
              </w:rPr>
              <w:t xml:space="preserve"> «О ветеранах»</w:t>
            </w:r>
            <w:r w:rsidRPr="00BC4566">
              <w:rPr>
                <w:rFonts w:ascii="Times New Roman" w:eastAsia="Times New Roman" w:hAnsi="Times New Roman" w:cs="Times New Roman"/>
                <w:lang w:eastAsia="ru-RU"/>
              </w:rPr>
              <w:t>;</w:t>
            </w:r>
          </w:p>
          <w:p w:rsidR="00A01C54" w:rsidRPr="00BC4566" w:rsidRDefault="00A01C54" w:rsidP="00B64229">
            <w:pPr>
              <w:numPr>
                <w:ilvl w:val="1"/>
                <w:numId w:val="8"/>
              </w:numPr>
              <w:spacing w:after="0" w:line="240" w:lineRule="auto"/>
              <w:ind w:left="7" w:firstLine="142"/>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бывшие несовершеннолетние узники концлагерей, гетто, других мест принудительного содержания, созданных фашистами и их союзниками в период Второй мировой войны, в соответствии с </w:t>
            </w:r>
            <w:hyperlink r:id="rId32" w:history="1">
              <w:r w:rsidRPr="00BC4566">
                <w:rPr>
                  <w:rFonts w:ascii="Times New Roman" w:eastAsia="Times New Roman" w:hAnsi="Times New Roman" w:cs="Times New Roman"/>
                  <w:lang w:eastAsia="ru-RU"/>
                </w:rPr>
                <w:t>пунктом 8 статьи 154</w:t>
              </w:r>
            </w:hyperlink>
            <w:r w:rsidR="00B64229" w:rsidRPr="00BC4566">
              <w:rPr>
                <w:rFonts w:ascii="Times New Roman" w:eastAsia="Times New Roman" w:hAnsi="Times New Roman" w:cs="Times New Roman"/>
                <w:lang w:eastAsia="ru-RU"/>
              </w:rPr>
              <w:t xml:space="preserve"> Федерального закона «</w:t>
            </w:r>
            <w:r w:rsidRPr="00BC4566">
              <w:rPr>
                <w:rFonts w:ascii="Times New Roman" w:eastAsia="Times New Roman" w:hAnsi="Times New Roman" w:cs="Times New Roman"/>
                <w:lang w:eastAsia="ru-RU"/>
              </w:rPr>
              <w: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w:t>
            </w:r>
            <w:r w:rsidR="00B64229" w:rsidRPr="00BC4566">
              <w:rPr>
                <w:rFonts w:ascii="Times New Roman" w:eastAsia="Times New Roman" w:hAnsi="Times New Roman" w:cs="Times New Roman"/>
                <w:lang w:eastAsia="ru-RU"/>
              </w:rPr>
              <w:t xml:space="preserve"> принятием Федеральных законов «</w:t>
            </w:r>
            <w:r w:rsidRPr="00BC4566">
              <w:rPr>
                <w:rFonts w:ascii="Times New Roman" w:eastAsia="Times New Roman" w:hAnsi="Times New Roman" w:cs="Times New Roman"/>
                <w:lang w:eastAsia="ru-RU"/>
              </w:rPr>
              <w:t xml:space="preserve">О внесении изменений и </w:t>
            </w:r>
            <w:r w:rsidR="00B64229" w:rsidRPr="00BC4566">
              <w:rPr>
                <w:rFonts w:ascii="Times New Roman" w:eastAsia="Times New Roman" w:hAnsi="Times New Roman" w:cs="Times New Roman"/>
                <w:lang w:eastAsia="ru-RU"/>
              </w:rPr>
              <w:t>дополнений в Федеральный закон «</w:t>
            </w:r>
            <w:r w:rsidRPr="00BC4566">
              <w:rPr>
                <w:rFonts w:ascii="Times New Roman" w:eastAsia="Times New Roman" w:hAnsi="Times New Roman" w:cs="Times New Roman"/>
                <w:lang w:eastAsia="ru-RU"/>
              </w:rPr>
              <w:t>Об общих принципах организации законодательных (представительных) и исполнительных органов государственной власти субъектов Российской Федерации</w:t>
            </w:r>
            <w:r w:rsidR="00B64229" w:rsidRPr="00BC4566">
              <w:rPr>
                <w:rFonts w:ascii="Times New Roman" w:eastAsia="Times New Roman" w:hAnsi="Times New Roman" w:cs="Times New Roman"/>
                <w:lang w:eastAsia="ru-RU"/>
              </w:rPr>
              <w:t>» и «</w:t>
            </w:r>
            <w:r w:rsidRPr="00BC4566">
              <w:rPr>
                <w:rFonts w:ascii="Times New Roman" w:eastAsia="Times New Roman" w:hAnsi="Times New Roman" w:cs="Times New Roman"/>
                <w:lang w:eastAsia="ru-RU"/>
              </w:rPr>
              <w:t>Об общих принципах организации местного самоуправления в Российской Федерации</w:t>
            </w:r>
            <w:r w:rsidR="00B64229" w:rsidRPr="00BC4566">
              <w:rPr>
                <w:rFonts w:ascii="Times New Roman" w:eastAsia="Times New Roman" w:hAnsi="Times New Roman" w:cs="Times New Roman"/>
                <w:lang w:eastAsia="ru-RU"/>
              </w:rPr>
              <w:t>»</w:t>
            </w:r>
          </w:p>
        </w:tc>
        <w:tc>
          <w:tcPr>
            <w:tcW w:w="5245" w:type="dxa"/>
          </w:tcPr>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расходов на оплату жилого помещения и коммунальных услуг в размере: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платы за наем и (или) платы за содержание жилого помещения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50 процентов 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w:t>
            </w:r>
            <w:r w:rsidRPr="00BC4566">
              <w:rPr>
                <w:rFonts w:ascii="Times New Roman" w:eastAsia="Times New Roman" w:hAnsi="Times New Roman" w:cs="Times New Roman"/>
                <w:lang w:eastAsia="ru-RU"/>
              </w:rPr>
              <w:lastRenderedPageBreak/>
              <w:t>Российской Федерации порядке.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а также членам семей, совместно с ними проживающим,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Проживающим в домах, не имеющих центрального отопления, и не пользующимся мерами социальной поддержки по оплате отопления в форме ежемесячной денежной компенсации, предоставляется ежегодная денежная компенсация на приобретение твердого топлива </w:t>
            </w:r>
            <w:r w:rsidRPr="00BC4566">
              <w:rPr>
                <w:rFonts w:ascii="Times New Roman" w:eastAsia="Times New Roman" w:hAnsi="Times New Roman" w:cs="Times New Roman"/>
                <w:bCs/>
                <w:lang w:eastAsia="ru-RU"/>
              </w:rPr>
              <w:t>в размере 5000 рублей</w:t>
            </w:r>
            <w:r w:rsidRPr="00BC4566">
              <w:rPr>
                <w:rFonts w:ascii="Times New Roman" w:eastAsia="Times New Roman" w:hAnsi="Times New Roman" w:cs="Times New Roman"/>
                <w:lang w:eastAsia="ru-RU"/>
              </w:rPr>
              <w:t>.</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Проживающим в домах, не имеющих централизованного газоснабжения и не оборудованных стационарными электрическими плитами для приготовления пищи, предоставляется ежегодная денежная компенсация на приобретение сжиженного газа </w:t>
            </w:r>
            <w:r w:rsidRPr="00BC4566">
              <w:rPr>
                <w:rFonts w:ascii="Times New Roman" w:eastAsia="Times New Roman" w:hAnsi="Times New Roman" w:cs="Times New Roman"/>
                <w:bCs/>
                <w:lang w:eastAsia="ru-RU"/>
              </w:rPr>
              <w:t>в размере 1500 рублей</w:t>
            </w:r>
            <w:r w:rsidRPr="00BC4566">
              <w:rPr>
                <w:rFonts w:ascii="Times New Roman" w:eastAsia="Times New Roman" w:hAnsi="Times New Roman" w:cs="Times New Roman"/>
                <w:lang w:eastAsia="ru-RU"/>
              </w:rPr>
              <w:t>.</w:t>
            </w:r>
          </w:p>
        </w:tc>
      </w:tr>
      <w:tr w:rsidR="00A01C54" w:rsidRPr="00BC4566" w:rsidTr="00BC4566">
        <w:tc>
          <w:tcPr>
            <w:tcW w:w="10456" w:type="dxa"/>
            <w:gridSpan w:val="3"/>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Федераль</w:t>
            </w:r>
            <w:r w:rsidR="00B64229" w:rsidRPr="00BC4566">
              <w:rPr>
                <w:rFonts w:ascii="Times New Roman" w:eastAsia="Times New Roman" w:hAnsi="Times New Roman" w:cs="Times New Roman"/>
                <w:lang w:eastAsia="ru-RU"/>
              </w:rPr>
              <w:t>ный закон от 12.01.1995 № 5-ФЗ «</w:t>
            </w:r>
            <w:r w:rsidRPr="00BC4566">
              <w:rPr>
                <w:rFonts w:ascii="Times New Roman" w:eastAsia="Times New Roman" w:hAnsi="Times New Roman" w:cs="Times New Roman"/>
                <w:lang w:eastAsia="ru-RU"/>
              </w:rPr>
              <w:t>О ветеранах</w:t>
            </w:r>
            <w:r w:rsidR="00B64229" w:rsidRPr="00BC4566">
              <w:rPr>
                <w:rFonts w:ascii="Times New Roman" w:eastAsia="Times New Roman" w:hAnsi="Times New Roman" w:cs="Times New Roman"/>
                <w:lang w:eastAsia="ru-RU"/>
              </w:rPr>
              <w:t>»</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Постановление Правительства Вологодской области от 16.04.2010 № 401 «О реализации закона области от 5 февраля 2009 года № 1956-ОЗ «О форме предоставления мер социальной поддержки по оплате жилого помещения и коммунальных услуг отдельным категориям граждан»</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5</w:t>
            </w:r>
          </w:p>
        </w:tc>
        <w:tc>
          <w:tcPr>
            <w:tcW w:w="4651" w:type="dxa"/>
          </w:tcPr>
          <w:p w:rsidR="00A01C54" w:rsidRPr="00BC4566" w:rsidRDefault="00A01C54" w:rsidP="00A01C54">
            <w:pPr>
              <w:numPr>
                <w:ilvl w:val="0"/>
                <w:numId w:val="12"/>
              </w:numPr>
              <w:spacing w:after="0" w:line="240" w:lineRule="auto"/>
              <w:ind w:left="7" w:firstLine="142"/>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участники Великой Отечественной войны из числа лиц, указанных в </w:t>
            </w:r>
            <w:hyperlink r:id="rId33" w:history="1">
              <w:r w:rsidR="00B64229" w:rsidRPr="00BC4566">
                <w:rPr>
                  <w:rFonts w:ascii="Times New Roman" w:eastAsia="Times New Roman" w:hAnsi="Times New Roman" w:cs="Times New Roman"/>
                  <w:lang w:eastAsia="ru-RU"/>
                </w:rPr>
                <w:t>подпунктах «</w:t>
              </w:r>
              <w:r w:rsidRPr="00BC4566">
                <w:rPr>
                  <w:rFonts w:ascii="Times New Roman" w:eastAsia="Times New Roman" w:hAnsi="Times New Roman" w:cs="Times New Roman"/>
                  <w:lang w:eastAsia="ru-RU"/>
                </w:rPr>
                <w:t>а</w:t>
              </w:r>
            </w:hyperlink>
            <w:r w:rsidR="00B64229" w:rsidRPr="00BC4566">
              <w:rPr>
                <w:rFonts w:ascii="Times New Roman" w:eastAsia="Times New Roman" w:hAnsi="Times New Roman" w:cs="Times New Roman"/>
                <w:lang w:eastAsia="ru-RU"/>
              </w:rPr>
              <w:t>»</w:t>
            </w:r>
            <w:r w:rsidRPr="00BC4566">
              <w:rPr>
                <w:rFonts w:ascii="Times New Roman" w:eastAsia="Times New Roman" w:hAnsi="Times New Roman" w:cs="Times New Roman"/>
                <w:lang w:eastAsia="ru-RU"/>
              </w:rPr>
              <w:t xml:space="preserve"> - </w:t>
            </w:r>
            <w:hyperlink r:id="rId34" w:history="1">
              <w:r w:rsidR="00B64229" w:rsidRPr="00BC4566">
                <w:rPr>
                  <w:rFonts w:ascii="Times New Roman" w:eastAsia="Times New Roman" w:hAnsi="Times New Roman" w:cs="Times New Roman"/>
                  <w:lang w:eastAsia="ru-RU"/>
                </w:rPr>
                <w:t>«</w:t>
              </w:r>
              <w:r w:rsidRPr="00BC4566">
                <w:rPr>
                  <w:rFonts w:ascii="Times New Roman" w:eastAsia="Times New Roman" w:hAnsi="Times New Roman" w:cs="Times New Roman"/>
                  <w:lang w:eastAsia="ru-RU"/>
                </w:rPr>
                <w:t>ж</w:t>
              </w:r>
            </w:hyperlink>
            <w:r w:rsidR="00B64229" w:rsidRPr="00BC4566">
              <w:rPr>
                <w:rFonts w:ascii="Times New Roman" w:eastAsia="Times New Roman" w:hAnsi="Times New Roman" w:cs="Times New Roman"/>
                <w:lang w:eastAsia="ru-RU"/>
              </w:rPr>
              <w:t>»</w:t>
            </w:r>
            <w:r w:rsidRPr="00BC4566">
              <w:rPr>
                <w:rFonts w:ascii="Times New Roman" w:eastAsia="Times New Roman" w:hAnsi="Times New Roman" w:cs="Times New Roman"/>
                <w:lang w:eastAsia="ru-RU"/>
              </w:rPr>
              <w:t xml:space="preserve"> и </w:t>
            </w:r>
            <w:hyperlink r:id="rId35" w:history="1">
              <w:r w:rsidR="00B64229" w:rsidRPr="00BC4566">
                <w:rPr>
                  <w:rFonts w:ascii="Times New Roman" w:eastAsia="Times New Roman" w:hAnsi="Times New Roman" w:cs="Times New Roman"/>
                  <w:lang w:eastAsia="ru-RU"/>
                </w:rPr>
                <w:t>«</w:t>
              </w:r>
              <w:r w:rsidRPr="00BC4566">
                <w:rPr>
                  <w:rFonts w:ascii="Times New Roman" w:eastAsia="Times New Roman" w:hAnsi="Times New Roman" w:cs="Times New Roman"/>
                  <w:lang w:eastAsia="ru-RU"/>
                </w:rPr>
                <w:t>и</w:t>
              </w:r>
              <w:r w:rsidR="00B64229" w:rsidRPr="00BC4566">
                <w:rPr>
                  <w:rFonts w:ascii="Times New Roman" w:eastAsia="Times New Roman" w:hAnsi="Times New Roman" w:cs="Times New Roman"/>
                  <w:lang w:eastAsia="ru-RU"/>
                </w:rPr>
                <w:t>»</w:t>
              </w:r>
              <w:r w:rsidRPr="00BC4566">
                <w:rPr>
                  <w:rFonts w:ascii="Times New Roman" w:eastAsia="Times New Roman" w:hAnsi="Times New Roman" w:cs="Times New Roman"/>
                  <w:lang w:eastAsia="ru-RU"/>
                </w:rPr>
                <w:t xml:space="preserve"> подпункта 1 пункта 1 статьи 2</w:t>
              </w:r>
            </w:hyperlink>
            <w:r w:rsidR="00B64229" w:rsidRPr="00BC4566">
              <w:rPr>
                <w:rFonts w:ascii="Times New Roman" w:eastAsia="Times New Roman" w:hAnsi="Times New Roman" w:cs="Times New Roman"/>
                <w:lang w:eastAsia="ru-RU"/>
              </w:rPr>
              <w:t xml:space="preserve"> Федерального закона «О ветеранах»</w:t>
            </w:r>
            <w:r w:rsidRPr="00BC4566">
              <w:rPr>
                <w:rFonts w:ascii="Times New Roman" w:eastAsia="Times New Roman" w:hAnsi="Times New Roman" w:cs="Times New Roman"/>
                <w:lang w:eastAsia="ru-RU"/>
              </w:rPr>
              <w:t>;</w:t>
            </w:r>
          </w:p>
          <w:p w:rsidR="00A01C54" w:rsidRPr="00BC4566" w:rsidRDefault="00B64229" w:rsidP="00B64229">
            <w:pPr>
              <w:numPr>
                <w:ilvl w:val="0"/>
                <w:numId w:val="12"/>
              </w:numPr>
              <w:spacing w:after="0" w:line="240" w:lineRule="auto"/>
              <w:ind w:left="7" w:firstLine="142"/>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 лица, награжденные знаком «</w:t>
            </w:r>
            <w:r w:rsidR="00A01C54" w:rsidRPr="00BC4566">
              <w:rPr>
                <w:rFonts w:ascii="Times New Roman" w:eastAsia="Times New Roman" w:hAnsi="Times New Roman" w:cs="Times New Roman"/>
                <w:lang w:eastAsia="ru-RU"/>
              </w:rPr>
              <w:t>Жителю блокадного Ленинграда</w:t>
            </w:r>
            <w:r w:rsidRPr="00BC4566">
              <w:rPr>
                <w:rFonts w:ascii="Times New Roman" w:eastAsia="Times New Roman" w:hAnsi="Times New Roman" w:cs="Times New Roman"/>
                <w:lang w:eastAsia="ru-RU"/>
              </w:rPr>
              <w:t>»</w:t>
            </w:r>
            <w:r w:rsidR="00A01C54" w:rsidRPr="00BC4566">
              <w:rPr>
                <w:rFonts w:ascii="Times New Roman" w:eastAsia="Times New Roman" w:hAnsi="Times New Roman" w:cs="Times New Roman"/>
                <w:lang w:eastAsia="ru-RU"/>
              </w:rPr>
              <w:t xml:space="preserve">, признанные инвалидами вследствие общего заболевания, трудового увечья и других причин (кроме лиц, инвалидность которых наступила вследствие их противоправных действий), в соответствии с Федеральным </w:t>
            </w:r>
            <w:hyperlink r:id="rId36" w:history="1">
              <w:r w:rsidR="00A01C54" w:rsidRPr="00BC4566">
                <w:rPr>
                  <w:rFonts w:ascii="Times New Roman" w:eastAsia="Times New Roman" w:hAnsi="Times New Roman" w:cs="Times New Roman"/>
                  <w:lang w:eastAsia="ru-RU"/>
                </w:rPr>
                <w:t>законом</w:t>
              </w:r>
            </w:hyperlink>
            <w:r w:rsidRPr="00BC4566">
              <w:rPr>
                <w:rFonts w:ascii="Times New Roman" w:eastAsia="Times New Roman" w:hAnsi="Times New Roman" w:cs="Times New Roman"/>
                <w:lang w:eastAsia="ru-RU"/>
              </w:rPr>
              <w:t xml:space="preserve"> «</w:t>
            </w:r>
            <w:r w:rsidR="00A01C54" w:rsidRPr="00BC4566">
              <w:rPr>
                <w:rFonts w:ascii="Times New Roman" w:eastAsia="Times New Roman" w:hAnsi="Times New Roman" w:cs="Times New Roman"/>
                <w:lang w:eastAsia="ru-RU"/>
              </w:rPr>
              <w:t>О ветеранах</w:t>
            </w:r>
            <w:r w:rsidRPr="00BC4566">
              <w:rPr>
                <w:rFonts w:ascii="Times New Roman" w:eastAsia="Times New Roman" w:hAnsi="Times New Roman" w:cs="Times New Roman"/>
                <w:lang w:eastAsia="ru-RU"/>
              </w:rPr>
              <w:t>»</w:t>
            </w:r>
          </w:p>
        </w:tc>
        <w:tc>
          <w:tcPr>
            <w:tcW w:w="5245" w:type="dxa"/>
          </w:tcPr>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расходов на оплату жилого помещения и коммунальных услуг в размере: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в том числе членам их семей, совместно с ними проживающим;</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 в том числе членам их семей, совместно с ними проживающим;</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50 процентов 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w:t>
            </w:r>
            <w:r w:rsidRPr="00BC4566">
              <w:rPr>
                <w:rFonts w:ascii="Times New Roman" w:eastAsia="Times New Roman" w:hAnsi="Times New Roman" w:cs="Times New Roman"/>
                <w:lang w:eastAsia="ru-RU"/>
              </w:rPr>
              <w:lastRenderedPageBreak/>
              <w:t>содержания общего имущества в многоквартирном доме;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Проживающим в домах, не имеющих центрального отопления, и не пользующимся мерами социальной поддержки по оплате отопления в форме ежемесячной денежной компенсации, предоставляется ежегодная денежная компенсация на приобретение твердого топлива </w:t>
            </w:r>
            <w:r w:rsidRPr="00BC4566">
              <w:rPr>
                <w:rFonts w:ascii="Times New Roman" w:eastAsia="Times New Roman" w:hAnsi="Times New Roman" w:cs="Times New Roman"/>
                <w:bCs/>
                <w:lang w:eastAsia="ru-RU"/>
              </w:rPr>
              <w:t>в размере 5000 рублей</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Проживающим в домах, не имеющих централизованного газоснабжения и не оборудованных стационарными электрическими плитами для приготовления пищи, предоставляется ежегодная денежная компенсация на приобретение сжиженного газа </w:t>
            </w:r>
            <w:r w:rsidRPr="00BC4566">
              <w:rPr>
                <w:rFonts w:ascii="Times New Roman" w:eastAsia="Times New Roman" w:hAnsi="Times New Roman" w:cs="Times New Roman"/>
                <w:bCs/>
                <w:lang w:eastAsia="ru-RU"/>
              </w:rPr>
              <w:t>в размере 1500 рублей</w:t>
            </w:r>
            <w:r w:rsidRPr="00BC4566">
              <w:rPr>
                <w:rFonts w:ascii="Times New Roman" w:eastAsia="Times New Roman" w:hAnsi="Times New Roman" w:cs="Times New Roman"/>
                <w:lang w:eastAsia="ru-RU"/>
              </w:rPr>
              <w:t>.</w:t>
            </w:r>
          </w:p>
        </w:tc>
      </w:tr>
      <w:tr w:rsidR="00A01C54" w:rsidRPr="00BC4566" w:rsidTr="00BC4566">
        <w:tc>
          <w:tcPr>
            <w:tcW w:w="10456" w:type="dxa"/>
            <w:gridSpan w:val="3"/>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Федераль</w:t>
            </w:r>
            <w:r w:rsidR="00B64229" w:rsidRPr="00BC4566">
              <w:rPr>
                <w:rFonts w:ascii="Times New Roman" w:eastAsia="Times New Roman" w:hAnsi="Times New Roman" w:cs="Times New Roman"/>
                <w:lang w:eastAsia="ru-RU"/>
              </w:rPr>
              <w:t>ный закон от 12.01.1995 № 5-ФЗ «О ветеранах»</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Постановление Правительства Вологодской области от 16.04.2010 № 401 «О реализации закона области от 5 февраля 2009 года № 1956-ОЗ «О форме предоставления мер социальной поддержки по оплате жилого помещения и коммунальных услуг отдельным категориям граждан»</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6</w:t>
            </w:r>
          </w:p>
        </w:tc>
        <w:tc>
          <w:tcPr>
            <w:tcW w:w="4651" w:type="dxa"/>
          </w:tcPr>
          <w:p w:rsidR="00A01C54" w:rsidRPr="00BC4566" w:rsidRDefault="00A01C54" w:rsidP="00A01C54">
            <w:pPr>
              <w:numPr>
                <w:ilvl w:val="0"/>
                <w:numId w:val="13"/>
              </w:numPr>
              <w:spacing w:after="0" w:line="240" w:lineRule="auto"/>
              <w:ind w:left="7" w:firstLine="142"/>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нетрудоспособные члены семьи погибшего (умершего) инвалида войны, участника Великой Отечественной войны или ветерана боевых действий, состоявшие на его иждивении и получающие пенсию по случаю потери кормильца (имеющим право на ее получение) в соответствии с пенсионным законодательством Российской Федерации и имеющим право на меры социальной поддержки в соответствии с Федеральным </w:t>
            </w:r>
            <w:hyperlink r:id="rId37" w:history="1">
              <w:r w:rsidRPr="00BC4566">
                <w:rPr>
                  <w:rFonts w:ascii="Times New Roman" w:eastAsia="Times New Roman" w:hAnsi="Times New Roman" w:cs="Times New Roman"/>
                  <w:lang w:eastAsia="ru-RU"/>
                </w:rPr>
                <w:t>законом</w:t>
              </w:r>
            </w:hyperlink>
            <w:r w:rsidR="00B64229" w:rsidRPr="00BC4566">
              <w:rPr>
                <w:rFonts w:ascii="Times New Roman" w:eastAsia="Times New Roman" w:hAnsi="Times New Roman" w:cs="Times New Roman"/>
                <w:lang w:eastAsia="ru-RU"/>
              </w:rPr>
              <w:t xml:space="preserve"> «О ветеранах»</w:t>
            </w:r>
            <w:r w:rsidRPr="00BC4566">
              <w:rPr>
                <w:rFonts w:ascii="Times New Roman" w:eastAsia="Times New Roman" w:hAnsi="Times New Roman" w:cs="Times New Roman"/>
                <w:lang w:eastAsia="ru-RU"/>
              </w:rPr>
              <w:t>;</w:t>
            </w:r>
          </w:p>
          <w:p w:rsidR="00A01C54" w:rsidRPr="00BC4566" w:rsidRDefault="00A01C54" w:rsidP="00A01C54">
            <w:pPr>
              <w:numPr>
                <w:ilvl w:val="0"/>
                <w:numId w:val="13"/>
              </w:numPr>
              <w:spacing w:after="0" w:line="240" w:lineRule="auto"/>
              <w:ind w:left="7" w:firstLine="142"/>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члены семей погибших (умерших) инвалидов войны, участников Великой Отечественной войны и ветеранов боевых действий из числа лиц, указанных в </w:t>
            </w:r>
            <w:hyperlink r:id="rId38" w:history="1">
              <w:r w:rsidRPr="00BC4566">
                <w:rPr>
                  <w:rFonts w:ascii="Times New Roman" w:eastAsia="Times New Roman" w:hAnsi="Times New Roman" w:cs="Times New Roman"/>
                  <w:lang w:eastAsia="ru-RU"/>
                </w:rPr>
                <w:t>части 2 статьи 21</w:t>
              </w:r>
            </w:hyperlink>
            <w:r w:rsidR="00B64229" w:rsidRPr="00BC4566">
              <w:rPr>
                <w:rFonts w:ascii="Times New Roman" w:eastAsia="Times New Roman" w:hAnsi="Times New Roman" w:cs="Times New Roman"/>
                <w:lang w:eastAsia="ru-RU"/>
              </w:rPr>
              <w:t xml:space="preserve"> Федерального закона «О ветеранах»</w:t>
            </w:r>
            <w:r w:rsidRPr="00BC4566">
              <w:rPr>
                <w:rFonts w:ascii="Times New Roman" w:eastAsia="Times New Roman" w:hAnsi="Times New Roman" w:cs="Times New Roman"/>
                <w:lang w:eastAsia="ru-RU"/>
              </w:rPr>
              <w:t>;</w:t>
            </w:r>
          </w:p>
          <w:p w:rsidR="00A01C54" w:rsidRPr="00BC4566" w:rsidRDefault="00A01C54" w:rsidP="00A01C54">
            <w:pPr>
              <w:numPr>
                <w:ilvl w:val="0"/>
                <w:numId w:val="13"/>
              </w:numPr>
              <w:spacing w:after="0" w:line="240" w:lineRule="auto"/>
              <w:ind w:left="7" w:firstLine="142"/>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члены семей военнослужащих, лиц </w:t>
            </w:r>
            <w:r w:rsidRPr="00BC4566">
              <w:rPr>
                <w:rFonts w:ascii="Times New Roman" w:eastAsia="Times New Roman" w:hAnsi="Times New Roman" w:cs="Times New Roman"/>
                <w:lang w:eastAsia="ru-RU"/>
              </w:rPr>
              <w:lastRenderedPageBreak/>
              <w:t xml:space="preserve">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и органов государственной безопасности, погибших при исполнении обязанностей военной службы (служебных обязанностей), имеющие право на меры социальной поддержки в соответствии с </w:t>
            </w:r>
            <w:hyperlink r:id="rId39" w:history="1">
              <w:r w:rsidRPr="00BC4566">
                <w:rPr>
                  <w:rFonts w:ascii="Times New Roman" w:eastAsia="Times New Roman" w:hAnsi="Times New Roman" w:cs="Times New Roman"/>
                  <w:lang w:eastAsia="ru-RU"/>
                </w:rPr>
                <w:t>частью 3 статьи 21</w:t>
              </w:r>
            </w:hyperlink>
            <w:r w:rsidR="00B64229" w:rsidRPr="00BC4566">
              <w:rPr>
                <w:rFonts w:ascii="Times New Roman" w:eastAsia="Times New Roman" w:hAnsi="Times New Roman" w:cs="Times New Roman"/>
                <w:lang w:eastAsia="ru-RU"/>
              </w:rPr>
              <w:t xml:space="preserve"> Федерального закона «</w:t>
            </w:r>
            <w:r w:rsidRPr="00BC4566">
              <w:rPr>
                <w:rFonts w:ascii="Times New Roman" w:eastAsia="Times New Roman" w:hAnsi="Times New Roman" w:cs="Times New Roman"/>
                <w:lang w:eastAsia="ru-RU"/>
              </w:rPr>
              <w:t>О ветерана</w:t>
            </w:r>
            <w:r w:rsidR="00B64229" w:rsidRPr="00BC4566">
              <w:rPr>
                <w:rFonts w:ascii="Times New Roman" w:eastAsia="Times New Roman" w:hAnsi="Times New Roman" w:cs="Times New Roman"/>
                <w:lang w:eastAsia="ru-RU"/>
              </w:rPr>
              <w:t>х»</w:t>
            </w:r>
            <w:r w:rsidRPr="00BC4566">
              <w:rPr>
                <w:rFonts w:ascii="Times New Roman" w:eastAsia="Times New Roman" w:hAnsi="Times New Roman" w:cs="Times New Roman"/>
                <w:lang w:eastAsia="ru-RU"/>
              </w:rPr>
              <w:t>;</w:t>
            </w:r>
          </w:p>
          <w:p w:rsidR="00A01C54" w:rsidRPr="00BC4566" w:rsidRDefault="00A01C54" w:rsidP="00A01C54">
            <w:pPr>
              <w:numPr>
                <w:ilvl w:val="0"/>
                <w:numId w:val="13"/>
              </w:numPr>
              <w:spacing w:after="0" w:line="240" w:lineRule="auto"/>
              <w:ind w:left="7" w:firstLine="142"/>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члены семей военнослужащих, погибших в плену, признанных в установленном порядке пропавшими без вести в районах боевых действий со времени исключения указанных военнослужащих из списков воинских частей, имеющие право на меры социальной поддержки в соответствии с </w:t>
            </w:r>
            <w:hyperlink r:id="rId40" w:history="1">
              <w:r w:rsidRPr="00BC4566">
                <w:rPr>
                  <w:rFonts w:ascii="Times New Roman" w:eastAsia="Times New Roman" w:hAnsi="Times New Roman" w:cs="Times New Roman"/>
                  <w:lang w:eastAsia="ru-RU"/>
                </w:rPr>
                <w:t>частью 3 статьи 21</w:t>
              </w:r>
            </w:hyperlink>
            <w:r w:rsidR="00B64229" w:rsidRPr="00BC4566">
              <w:rPr>
                <w:rFonts w:ascii="Times New Roman" w:eastAsia="Times New Roman" w:hAnsi="Times New Roman" w:cs="Times New Roman"/>
                <w:lang w:eastAsia="ru-RU"/>
              </w:rPr>
              <w:t xml:space="preserve"> Федерального закона «</w:t>
            </w:r>
            <w:r w:rsidRPr="00BC4566">
              <w:rPr>
                <w:rFonts w:ascii="Times New Roman" w:eastAsia="Times New Roman" w:hAnsi="Times New Roman" w:cs="Times New Roman"/>
                <w:lang w:eastAsia="ru-RU"/>
              </w:rPr>
              <w:t>О ветеранах</w:t>
            </w:r>
            <w:r w:rsidR="00B64229" w:rsidRPr="00BC4566">
              <w:rPr>
                <w:rFonts w:ascii="Times New Roman" w:eastAsia="Times New Roman" w:hAnsi="Times New Roman" w:cs="Times New Roman"/>
                <w:lang w:eastAsia="ru-RU"/>
              </w:rPr>
              <w:t>»</w:t>
            </w:r>
            <w:r w:rsidRPr="00BC4566">
              <w:rPr>
                <w:rFonts w:ascii="Times New Roman" w:eastAsia="Times New Roman" w:hAnsi="Times New Roman" w:cs="Times New Roman"/>
                <w:lang w:eastAsia="ru-RU"/>
              </w:rPr>
              <w:t>;</w:t>
            </w:r>
          </w:p>
          <w:p w:rsidR="00A01C54" w:rsidRPr="00BC4566" w:rsidRDefault="00A01C54" w:rsidP="00B64229">
            <w:pPr>
              <w:numPr>
                <w:ilvl w:val="0"/>
                <w:numId w:val="13"/>
              </w:numPr>
              <w:spacing w:after="0" w:line="240" w:lineRule="auto"/>
              <w:ind w:left="7" w:firstLine="142"/>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члены семей погибших работников госпиталей и больниц города Ленинграда, имеющие право на меры социальной поддержки в соответствии с </w:t>
            </w:r>
            <w:hyperlink r:id="rId41" w:history="1">
              <w:r w:rsidRPr="00BC4566">
                <w:rPr>
                  <w:rFonts w:ascii="Times New Roman" w:eastAsia="Times New Roman" w:hAnsi="Times New Roman" w:cs="Times New Roman"/>
                  <w:lang w:eastAsia="ru-RU"/>
                </w:rPr>
                <w:t>частью 4 статьи 21</w:t>
              </w:r>
            </w:hyperlink>
            <w:r w:rsidR="00B64229" w:rsidRPr="00BC4566">
              <w:rPr>
                <w:rFonts w:ascii="Times New Roman" w:eastAsia="Times New Roman" w:hAnsi="Times New Roman" w:cs="Times New Roman"/>
                <w:lang w:eastAsia="ru-RU"/>
              </w:rPr>
              <w:t xml:space="preserve"> Федерального закона                                       «</w:t>
            </w:r>
            <w:r w:rsidRPr="00BC4566">
              <w:rPr>
                <w:rFonts w:ascii="Times New Roman" w:eastAsia="Times New Roman" w:hAnsi="Times New Roman" w:cs="Times New Roman"/>
                <w:lang w:eastAsia="ru-RU"/>
              </w:rPr>
              <w:t>О ветеранах</w:t>
            </w:r>
            <w:r w:rsidR="00B64229" w:rsidRPr="00BC4566">
              <w:rPr>
                <w:rFonts w:ascii="Times New Roman" w:eastAsia="Times New Roman" w:hAnsi="Times New Roman" w:cs="Times New Roman"/>
                <w:lang w:eastAsia="ru-RU"/>
              </w:rPr>
              <w:t>»</w:t>
            </w:r>
          </w:p>
        </w:tc>
        <w:tc>
          <w:tcPr>
            <w:tcW w:w="5245" w:type="dxa"/>
          </w:tcPr>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Ежемесячная денежная компенсация расходов на оплату жилого помещения и коммунальных услуг в размере: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в том числе членам семьи погибшего (умершего), совместно с ним проживавшим;</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50 процентов взноса на капитальный ремонт общего имущества в многоквартирном доме, но не более 50 процентов указанного взноса, рассчитанного исходя </w:t>
            </w:r>
            <w:r w:rsidRPr="00BC4566">
              <w:rPr>
                <w:rFonts w:ascii="Times New Roman" w:eastAsia="Times New Roman" w:hAnsi="Times New Roman" w:cs="Times New Roman"/>
                <w:lang w:eastAsia="ru-RU"/>
              </w:rPr>
              <w:lastRenderedPageBreak/>
              <w:t>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 в том числе членам семьи погибшего (умершего), совместно с ним проживавшим;</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Меры социальной поддержки по оплате коммунальных услуг предоставляются независимо от того, кто из членов семьи погибшего (умершего) является нанимателем (собственником) жилого помещения.</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Проживающим в домах, не имеющих центрального отопления, и не пользующимся мерами социальной поддержки по оплате отопления в форме ежемесячной денежной компенсации, предоставляется ежегодная денежная компенсация на приобретение твердого топлива </w:t>
            </w:r>
            <w:r w:rsidRPr="00BC4566">
              <w:rPr>
                <w:rFonts w:ascii="Times New Roman" w:eastAsia="Times New Roman" w:hAnsi="Times New Roman" w:cs="Times New Roman"/>
                <w:bCs/>
                <w:lang w:eastAsia="ru-RU"/>
              </w:rPr>
              <w:t>в размере 5000 рублей</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Проживающим в домах, не имеющих централизованного газоснабжения и не оборудованных стационарными электрическими плитами для приготовления пищи, предоставляется ежегодная денежная компенсация на приобретение сжиженного газа </w:t>
            </w:r>
            <w:r w:rsidRPr="00BC4566">
              <w:rPr>
                <w:rFonts w:ascii="Times New Roman" w:eastAsia="Times New Roman" w:hAnsi="Times New Roman" w:cs="Times New Roman"/>
                <w:bCs/>
                <w:lang w:eastAsia="ru-RU"/>
              </w:rPr>
              <w:t>в размере 1500 рублей</w:t>
            </w:r>
            <w:r w:rsidRPr="00BC4566">
              <w:rPr>
                <w:rFonts w:ascii="Times New Roman" w:eastAsia="Times New Roman" w:hAnsi="Times New Roman" w:cs="Times New Roman"/>
                <w:lang w:eastAsia="ru-RU"/>
              </w:rPr>
              <w:t>.</w:t>
            </w:r>
          </w:p>
        </w:tc>
      </w:tr>
      <w:tr w:rsidR="00A01C54" w:rsidRPr="00BC4566" w:rsidTr="00BC4566">
        <w:tc>
          <w:tcPr>
            <w:tcW w:w="10456" w:type="dxa"/>
            <w:gridSpan w:val="3"/>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Федераль</w:t>
            </w:r>
            <w:r w:rsidR="00B64229" w:rsidRPr="00BC4566">
              <w:rPr>
                <w:rFonts w:ascii="Times New Roman" w:eastAsia="Times New Roman" w:hAnsi="Times New Roman" w:cs="Times New Roman"/>
                <w:lang w:eastAsia="ru-RU"/>
              </w:rPr>
              <w:t>ный закон от 12.01.1995 № 5-ФЗ «О ветеранах»</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Постановление Правительства Вологодской области от 16.04.2010 № 401 «О реализации закона области от 5 февраля 2009 года № 1956-ОЗ «О форме предоставления мер социальной поддержки по оплате жилого </w:t>
            </w:r>
            <w:r w:rsidRPr="00BC4566">
              <w:rPr>
                <w:rFonts w:ascii="Times New Roman" w:eastAsia="Times New Roman" w:hAnsi="Times New Roman" w:cs="Times New Roman"/>
                <w:lang w:eastAsia="ru-RU"/>
              </w:rPr>
              <w:lastRenderedPageBreak/>
              <w:t>помещения и коммунальных услуг отдельным категориям граждан»</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lastRenderedPageBreak/>
              <w:t>7</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ветераны боевых действий из числа лиц, указанных в </w:t>
            </w:r>
            <w:hyperlink r:id="rId42" w:history="1">
              <w:r w:rsidRPr="00BC4566">
                <w:rPr>
                  <w:rFonts w:ascii="Times New Roman" w:eastAsia="Times New Roman" w:hAnsi="Times New Roman" w:cs="Times New Roman"/>
                  <w:lang w:eastAsia="ru-RU"/>
                </w:rPr>
                <w:t>подпунктах 1</w:t>
              </w:r>
            </w:hyperlink>
            <w:r w:rsidRPr="00BC4566">
              <w:rPr>
                <w:rFonts w:ascii="Times New Roman" w:eastAsia="Times New Roman" w:hAnsi="Times New Roman" w:cs="Times New Roman"/>
                <w:lang w:eastAsia="ru-RU"/>
              </w:rPr>
              <w:t xml:space="preserve"> - </w:t>
            </w:r>
            <w:hyperlink r:id="rId43" w:history="1">
              <w:r w:rsidRPr="00BC4566">
                <w:rPr>
                  <w:rFonts w:ascii="Times New Roman" w:eastAsia="Times New Roman" w:hAnsi="Times New Roman" w:cs="Times New Roman"/>
                  <w:lang w:eastAsia="ru-RU"/>
                </w:rPr>
                <w:t>4 пункта 1 статьи 3</w:t>
              </w:r>
            </w:hyperlink>
            <w:r w:rsidR="00B64229" w:rsidRPr="00BC4566">
              <w:rPr>
                <w:rFonts w:ascii="Times New Roman" w:eastAsia="Times New Roman" w:hAnsi="Times New Roman" w:cs="Times New Roman"/>
                <w:lang w:eastAsia="ru-RU"/>
              </w:rPr>
              <w:t xml:space="preserve"> Федерального закона «О ветеранах»</w:t>
            </w:r>
          </w:p>
        </w:tc>
        <w:tc>
          <w:tcPr>
            <w:tcW w:w="5245" w:type="dxa"/>
          </w:tcPr>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расходов на оплату жилого помещения в размере: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 процентов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Меры социальной поддержки по оплате жилых помещений предоставляются лицам, проживающим в жилых помещениях независимо от вида жилищного фонда, а также членам семей ветеранов боевых действий, совместно с ними проживающим.</w:t>
            </w:r>
          </w:p>
        </w:tc>
      </w:tr>
      <w:tr w:rsidR="00A01C54" w:rsidRPr="00BC4566" w:rsidTr="00BC4566">
        <w:tc>
          <w:tcPr>
            <w:tcW w:w="10456" w:type="dxa"/>
            <w:gridSpan w:val="3"/>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Закон Вологодской области от 1 июня 2005 года № 1285-ОЗ «О мерах социальной поддержки отдельных категорий граждан»;</w:t>
            </w:r>
          </w:p>
          <w:p w:rsidR="00A01C54" w:rsidRPr="00BC4566" w:rsidRDefault="0089359F" w:rsidP="00A01C54">
            <w:pPr>
              <w:spacing w:after="0" w:line="240" w:lineRule="auto"/>
              <w:rPr>
                <w:rFonts w:ascii="Times New Roman" w:eastAsia="Times New Roman" w:hAnsi="Times New Roman" w:cs="Times New Roman"/>
                <w:bCs/>
                <w:lang w:eastAsia="ru-RU"/>
              </w:rPr>
            </w:pPr>
            <w:hyperlink r:id="rId44" w:history="1">
              <w:r w:rsidR="00A01C54" w:rsidRPr="00BC4566">
                <w:rPr>
                  <w:rFonts w:ascii="Times New Roman" w:eastAsia="Times New Roman" w:hAnsi="Times New Roman" w:cs="Times New Roman"/>
                  <w:lang w:eastAsia="ru-RU"/>
                </w:rPr>
                <w:t>постановление Правительства области от 16.04.2010 № 402 «О порядке предоставления денежных компенсаций на оплату жилого помещения и коммунальных услуг отдельным категориям граждан</w:t>
              </w:r>
            </w:hyperlink>
            <w:r w:rsidR="00A01C54" w:rsidRPr="00BC4566">
              <w:rPr>
                <w:rFonts w:ascii="Times New Roman" w:eastAsia="Times New Roman" w:hAnsi="Times New Roman" w:cs="Times New Roman"/>
                <w:lang w:eastAsia="ru-RU"/>
              </w:rPr>
              <w:t>»</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8</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 ветераны труда, указанные в </w:t>
            </w:r>
            <w:hyperlink r:id="rId45" w:history="1">
              <w:r w:rsidRPr="00BC4566">
                <w:rPr>
                  <w:rFonts w:ascii="Times New Roman" w:eastAsia="Times New Roman" w:hAnsi="Times New Roman" w:cs="Times New Roman"/>
                  <w:lang w:eastAsia="ru-RU"/>
                </w:rPr>
                <w:t>пункте 1 части 1 статьи 1</w:t>
              </w:r>
            </w:hyperlink>
            <w:r w:rsidRPr="00BC4566">
              <w:rPr>
                <w:rFonts w:ascii="Times New Roman" w:eastAsia="Times New Roman" w:hAnsi="Times New Roman" w:cs="Times New Roman"/>
                <w:lang w:eastAsia="ru-RU"/>
              </w:rPr>
              <w:t xml:space="preserve"> закона области</w:t>
            </w:r>
            <w:r w:rsidR="00B64229" w:rsidRPr="00BC4566">
              <w:rPr>
                <w:rFonts w:ascii="Times New Roman" w:eastAsia="Times New Roman" w:hAnsi="Times New Roman" w:cs="Times New Roman"/>
                <w:lang w:eastAsia="ru-RU"/>
              </w:rPr>
              <w:t xml:space="preserve"> от 1 июня 2005 года № 1285-ОЗ «</w:t>
            </w:r>
            <w:r w:rsidRPr="00BC4566">
              <w:rPr>
                <w:rFonts w:ascii="Times New Roman" w:eastAsia="Times New Roman" w:hAnsi="Times New Roman" w:cs="Times New Roman"/>
                <w:lang w:eastAsia="ru-RU"/>
              </w:rPr>
              <w:t>О мерах социальной поддерж</w:t>
            </w:r>
            <w:r w:rsidR="00B64229" w:rsidRPr="00BC4566">
              <w:rPr>
                <w:rFonts w:ascii="Times New Roman" w:eastAsia="Times New Roman" w:hAnsi="Times New Roman" w:cs="Times New Roman"/>
                <w:lang w:eastAsia="ru-RU"/>
              </w:rPr>
              <w:t>ки отдельных категорий граждан»</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2) ветераны военной службы, указанные в </w:t>
            </w:r>
            <w:hyperlink r:id="rId46" w:history="1">
              <w:r w:rsidRPr="00BC4566">
                <w:rPr>
                  <w:rFonts w:ascii="Times New Roman" w:eastAsia="Times New Roman" w:hAnsi="Times New Roman" w:cs="Times New Roman"/>
                  <w:lang w:eastAsia="ru-RU"/>
                </w:rPr>
                <w:t>пункте 2 части 1 статьи 1</w:t>
              </w:r>
            </w:hyperlink>
            <w:r w:rsidRPr="00BC4566">
              <w:rPr>
                <w:rFonts w:ascii="Times New Roman" w:eastAsia="Times New Roman" w:hAnsi="Times New Roman" w:cs="Times New Roman"/>
                <w:lang w:eastAsia="ru-RU"/>
              </w:rPr>
              <w:t xml:space="preserve"> закона области</w:t>
            </w:r>
            <w:r w:rsidR="00B64229" w:rsidRPr="00BC4566">
              <w:rPr>
                <w:rFonts w:ascii="Times New Roman" w:eastAsia="Times New Roman" w:hAnsi="Times New Roman" w:cs="Times New Roman"/>
                <w:lang w:eastAsia="ru-RU"/>
              </w:rPr>
              <w:t xml:space="preserve"> от 1 июня 2005 года № 1285-ОЗ «</w:t>
            </w:r>
            <w:r w:rsidRPr="00BC4566">
              <w:rPr>
                <w:rFonts w:ascii="Times New Roman" w:eastAsia="Times New Roman" w:hAnsi="Times New Roman" w:cs="Times New Roman"/>
                <w:lang w:eastAsia="ru-RU"/>
              </w:rPr>
              <w:t>О мерах социальной поддер</w:t>
            </w:r>
            <w:r w:rsidR="00B64229" w:rsidRPr="00BC4566">
              <w:rPr>
                <w:rFonts w:ascii="Times New Roman" w:eastAsia="Times New Roman" w:hAnsi="Times New Roman" w:cs="Times New Roman"/>
                <w:lang w:eastAsia="ru-RU"/>
              </w:rPr>
              <w:t>жки отдельных категорий граждан»</w:t>
            </w:r>
            <w:r w:rsidRPr="00BC4566">
              <w:rPr>
                <w:rFonts w:ascii="Times New Roman" w:eastAsia="Times New Roman" w:hAnsi="Times New Roman" w:cs="Times New Roman"/>
                <w:lang w:eastAsia="ru-RU"/>
              </w:rPr>
              <w:t>;</w:t>
            </w:r>
          </w:p>
          <w:p w:rsidR="00A01C54" w:rsidRPr="00BC4566" w:rsidRDefault="00B64229"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3) лица, имеющие удостоверение «</w:t>
            </w:r>
            <w:r w:rsidR="00A01C54" w:rsidRPr="00BC4566">
              <w:rPr>
                <w:rFonts w:ascii="Times New Roman" w:eastAsia="Times New Roman" w:hAnsi="Times New Roman" w:cs="Times New Roman"/>
                <w:lang w:eastAsia="ru-RU"/>
              </w:rPr>
              <w:t>Ветеран труд</w:t>
            </w:r>
            <w:r w:rsidRPr="00BC4566">
              <w:rPr>
                <w:rFonts w:ascii="Times New Roman" w:eastAsia="Times New Roman" w:hAnsi="Times New Roman" w:cs="Times New Roman"/>
                <w:lang w:eastAsia="ru-RU"/>
              </w:rPr>
              <w:t>а Вологодской области»</w:t>
            </w:r>
          </w:p>
        </w:tc>
        <w:tc>
          <w:tcPr>
            <w:tcW w:w="5245"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расходов на оплату жилого помещения и коммунальных услуг в размере в размере 50 процентов:</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а также за холодную воду, горячую воду, электрическую энергию, потребляемые при использовании и содержании общего имущества в многоквартирном доме, за отведение сточных вод в целях содержания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и части (доли) в общей площади помещений вспомогательного использования, предназначенных для удовлетворения гражданами бытовых и иных нужд, связанных с их проживанием в данной коммунальной квартире, определяемой в соответствии с жилищным законодательством) в пределах социальной нормы, установленной нормативным правовым актом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постановлением Правительства области, и занимаемой общей площади жилых помещений (в коммунальных квартирах - занимаемой жилой площади и части (доли) в общей площади помещений вспомогательного использования, предназначенных для удовлетворения гражданами бытовых и иных нужд, связанных с их проживанием в данной коммунальной квартире, определяемой в соответствии с жилищным законодательством) в пределах социальной нормы, установленной нормативным правовым актом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 случае применения повышающих коэффициентов к нормативам потребления коммунальных услуг, установленных Правительством Российской Федерации, ежемесячная денежная компенсация на оплату расходов коммунальных услуг рассчитывается исходя из нормативов потребления без учета указанных повышающих коэффициентов.</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Указанная мера социальной поддержки в части компенсации расходов на оплату жилого помещения, обращения с твердыми коммунальными отходами распространяется на нетрудоспособных членов семьи, а также на членов семьи, достигших возраста 55 лет (женщины) и 60 лет (мужчины), совместно проживающих с указанными гражданами и находящихся на их полном содержании или получающих от них помощь, которая является для них постоянным и основным источником средств к существованию.</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Проживающим в домах, не имеющих центрального отопления, и не пользующимся мерами социальной поддержки по оплате отопления в форме ежемесячной денежной компенсации, предоставляется ежегодная денежная компенсация на приобретение твердого топлива </w:t>
            </w:r>
            <w:r w:rsidRPr="00BC4566">
              <w:rPr>
                <w:rFonts w:ascii="Times New Roman" w:eastAsia="Times New Roman" w:hAnsi="Times New Roman" w:cs="Times New Roman"/>
                <w:bCs/>
                <w:lang w:eastAsia="ru-RU"/>
              </w:rPr>
              <w:t>в размере 5000 рублей</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Проживающим в домах, не имеющих централизованного газоснабжения и не </w:t>
            </w:r>
            <w:r w:rsidRPr="00BC4566">
              <w:rPr>
                <w:rFonts w:ascii="Times New Roman" w:eastAsia="Times New Roman" w:hAnsi="Times New Roman" w:cs="Times New Roman"/>
                <w:lang w:eastAsia="ru-RU"/>
              </w:rPr>
              <w:lastRenderedPageBreak/>
              <w:t>оборудованных стационарными электрическими плитами для приготовления пищи, предоставляется ежегодная денежная компенсация на приобретение сжиженного газа </w:t>
            </w:r>
            <w:r w:rsidRPr="00BC4566">
              <w:rPr>
                <w:rFonts w:ascii="Times New Roman" w:eastAsia="Times New Roman" w:hAnsi="Times New Roman" w:cs="Times New Roman"/>
                <w:bCs/>
                <w:lang w:eastAsia="ru-RU"/>
              </w:rPr>
              <w:t>в размере 1500 рублей</w:t>
            </w:r>
            <w:r w:rsidRPr="00BC4566">
              <w:rPr>
                <w:rFonts w:ascii="Times New Roman" w:eastAsia="Times New Roman" w:hAnsi="Times New Roman" w:cs="Times New Roman"/>
                <w:lang w:eastAsia="ru-RU"/>
              </w:rPr>
              <w:t>.</w:t>
            </w:r>
          </w:p>
        </w:tc>
      </w:tr>
      <w:tr w:rsidR="00A01C54" w:rsidRPr="00BC4566" w:rsidTr="00BC4566">
        <w:tc>
          <w:tcPr>
            <w:tcW w:w="10456" w:type="dxa"/>
            <w:gridSpan w:val="3"/>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Закон Вологодской области от 1 июня 2005 года № 1285-ОЗ «О мерах социальной поддержки отдельных категорий граждан»;</w:t>
            </w:r>
          </w:p>
          <w:p w:rsidR="00A01C54" w:rsidRPr="00BC4566" w:rsidRDefault="0089359F" w:rsidP="00A01C54">
            <w:pPr>
              <w:spacing w:after="0" w:line="240" w:lineRule="auto"/>
              <w:jc w:val="both"/>
              <w:rPr>
                <w:rFonts w:ascii="Times New Roman" w:eastAsia="Times New Roman" w:hAnsi="Times New Roman" w:cs="Times New Roman"/>
                <w:bCs/>
                <w:lang w:eastAsia="ru-RU"/>
              </w:rPr>
            </w:pPr>
            <w:hyperlink r:id="rId47" w:history="1">
              <w:r w:rsidR="00A01C54" w:rsidRPr="00BC4566">
                <w:rPr>
                  <w:rFonts w:ascii="Times New Roman" w:eastAsia="Times New Roman" w:hAnsi="Times New Roman" w:cs="Times New Roman"/>
                  <w:lang w:eastAsia="ru-RU"/>
                </w:rPr>
                <w:t>постановление Правительства области от 16.04.2010 № 402 «О порядке предоставления денежных компенсаций на оплату жилого помещения и коммунальных услуг отдельным категориям граждан</w:t>
              </w:r>
            </w:hyperlink>
            <w:r w:rsidR="00A01C54" w:rsidRPr="00BC4566">
              <w:rPr>
                <w:rFonts w:ascii="Times New Roman" w:eastAsia="Times New Roman" w:hAnsi="Times New Roman" w:cs="Times New Roman"/>
                <w:lang w:eastAsia="ru-RU"/>
              </w:rPr>
              <w:t>»</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9</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 реабилитированные лица;</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2) лица, признанные пострадавшими от политических репрессий</w:t>
            </w:r>
          </w:p>
        </w:tc>
        <w:tc>
          <w:tcPr>
            <w:tcW w:w="5245"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расходов на оплату жилого помещения и коммунальных услуг в размере в размере 50 процентов:</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а также за холодную воду, горячую воду, электрическую энергию, потребляемые при использовании и содержании общего имущества в многоквартирном доме, за отведение сточных вод в целях содержания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и части (доли) в общей площади помещений вспомогательного использования, предназначенных для удовлетворения гражданами бытовых и иных нужд, связанных с их проживанием в данной коммунальной квартире, определяемой в соответствии с жилищным законодательством) в пределах социальной нормы, установленной нормативным правовым актом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постановлением Правительства области, и занимаемой общей площади жилых помещений (в коммунальных квартирах - занимаемой жилой площади и части (доли) в общей площади помещений вспомогательного использования, предназначенных для удовлетворения гражданами бытовых и иных нужд, связанных с их проживанием в данной коммунальной квартире, определяемой в соответствии с жилищным законодательством) в пределах социальной нормы, установленной нормативным правовым актом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w:t>
            </w:r>
            <w:r w:rsidRPr="00BC4566">
              <w:rPr>
                <w:rFonts w:ascii="Times New Roman" w:eastAsia="Times New Roman" w:hAnsi="Times New Roman" w:cs="Times New Roman"/>
                <w:lang w:eastAsia="ru-RU"/>
              </w:rPr>
              <w:lastRenderedPageBreak/>
              <w:t>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 случае применения повышающих коэффициентов к нормативам потребления коммунальных услуг, установленных Правительством Российской Федерации, ежемесячная денежная компенсация на оплату расходов коммунальных услуг рассчитывается исходя из нормативов потребления без учета указанных повышающих коэффициентов.</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Мера социальной поддержки распространяется на членов семьи, совместно проживающих с указанными гражданами.</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Проживающим в домах, не имеющих центрального отопления, и не пользующимся мерами социальной поддержки по оплате отопления в форме ежемесячной денежной компенсации, предоставляется ежегодная денежная компенсация на приобретение твердого топлива </w:t>
            </w:r>
            <w:r w:rsidRPr="00BC4566">
              <w:rPr>
                <w:rFonts w:ascii="Times New Roman" w:eastAsia="Times New Roman" w:hAnsi="Times New Roman" w:cs="Times New Roman"/>
                <w:bCs/>
                <w:lang w:eastAsia="ru-RU"/>
              </w:rPr>
              <w:t>в размере 5000 рублей</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Проживающим в домах, не имеющих централизованного газоснабжения и не оборудованных стационарными электрическими плитами для приготовления пищи, предоставляется ежегодная денежная компенсация на приобретение сжиженного газа </w:t>
            </w:r>
            <w:r w:rsidRPr="00BC4566">
              <w:rPr>
                <w:rFonts w:ascii="Times New Roman" w:eastAsia="Times New Roman" w:hAnsi="Times New Roman" w:cs="Times New Roman"/>
                <w:bCs/>
                <w:lang w:eastAsia="ru-RU"/>
              </w:rPr>
              <w:t>в размере 1500 рублей</w:t>
            </w:r>
            <w:r w:rsidRPr="00BC4566">
              <w:rPr>
                <w:rFonts w:ascii="Times New Roman" w:eastAsia="Times New Roman" w:hAnsi="Times New Roman" w:cs="Times New Roman"/>
                <w:lang w:eastAsia="ru-RU"/>
              </w:rPr>
              <w:t>.</w:t>
            </w:r>
          </w:p>
        </w:tc>
      </w:tr>
      <w:tr w:rsidR="00A01C54" w:rsidRPr="00BC4566" w:rsidTr="00BC4566">
        <w:tc>
          <w:tcPr>
            <w:tcW w:w="10456" w:type="dxa"/>
            <w:gridSpan w:val="3"/>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Закон Вологодской области от 1 июня 2005 года № 1285-ОЗ «О мерах социальной поддержки отдельных категорий граждан»;</w:t>
            </w:r>
          </w:p>
          <w:p w:rsidR="00A01C54" w:rsidRPr="00BC4566" w:rsidRDefault="0089359F" w:rsidP="00A01C54">
            <w:pPr>
              <w:spacing w:after="0" w:line="240" w:lineRule="auto"/>
              <w:jc w:val="both"/>
              <w:rPr>
                <w:rFonts w:ascii="Times New Roman" w:eastAsia="Times New Roman" w:hAnsi="Times New Roman" w:cs="Times New Roman"/>
                <w:bCs/>
                <w:lang w:eastAsia="ru-RU"/>
              </w:rPr>
            </w:pPr>
            <w:hyperlink r:id="rId48" w:history="1">
              <w:r w:rsidR="00A01C54" w:rsidRPr="00BC4566">
                <w:rPr>
                  <w:rFonts w:ascii="Times New Roman" w:eastAsia="Times New Roman" w:hAnsi="Times New Roman" w:cs="Times New Roman"/>
                  <w:lang w:eastAsia="ru-RU"/>
                </w:rPr>
                <w:t>постановление Правительства области от 16.04.2010 № 402 «О порядке предоставления денежных компенсаций на оплату жилого помещения и коммунальных услуг отдельным категориям граждан</w:t>
              </w:r>
            </w:hyperlink>
            <w:r w:rsidR="00A01C54" w:rsidRPr="00BC4566">
              <w:rPr>
                <w:rFonts w:ascii="Times New Roman" w:eastAsia="Times New Roman" w:hAnsi="Times New Roman" w:cs="Times New Roman"/>
                <w:lang w:eastAsia="ru-RU"/>
              </w:rPr>
              <w:t>»</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10</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 лица, выполнявшие служебно-боевые задачи, указанные в </w:t>
            </w:r>
            <w:hyperlink r:id="rId49" w:history="1">
              <w:r w:rsidRPr="00BC4566">
                <w:rPr>
                  <w:rFonts w:ascii="Times New Roman" w:eastAsia="Times New Roman" w:hAnsi="Times New Roman" w:cs="Times New Roman"/>
                  <w:lang w:eastAsia="ru-RU"/>
                </w:rPr>
                <w:t>пункте 5 части 1 статьи 1</w:t>
              </w:r>
            </w:hyperlink>
            <w:r w:rsidRPr="00BC4566">
              <w:rPr>
                <w:rFonts w:ascii="Times New Roman" w:eastAsia="Times New Roman" w:hAnsi="Times New Roman" w:cs="Times New Roman"/>
                <w:lang w:eastAsia="ru-RU"/>
              </w:rPr>
              <w:t xml:space="preserve"> закона области</w:t>
            </w:r>
            <w:r w:rsidR="00B64229" w:rsidRPr="00BC4566">
              <w:rPr>
                <w:rFonts w:ascii="Times New Roman" w:eastAsia="Times New Roman" w:hAnsi="Times New Roman" w:cs="Times New Roman"/>
                <w:lang w:eastAsia="ru-RU"/>
              </w:rPr>
              <w:t xml:space="preserve"> от 1 июня 2005 года № 1285-ОЗ «</w:t>
            </w:r>
            <w:r w:rsidRPr="00BC4566">
              <w:rPr>
                <w:rFonts w:ascii="Times New Roman" w:eastAsia="Times New Roman" w:hAnsi="Times New Roman" w:cs="Times New Roman"/>
                <w:lang w:eastAsia="ru-RU"/>
              </w:rPr>
              <w:t>О мерах социальной поддер</w:t>
            </w:r>
            <w:r w:rsidR="00B64229" w:rsidRPr="00BC4566">
              <w:rPr>
                <w:rFonts w:ascii="Times New Roman" w:eastAsia="Times New Roman" w:hAnsi="Times New Roman" w:cs="Times New Roman"/>
                <w:lang w:eastAsia="ru-RU"/>
              </w:rPr>
              <w:t>жки отдельных категорий граждан»</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2) лица, принимавшие участие в разминировании на территории Вытегорского района в период войны и в послевоенные (1945 - 1951) годы</w:t>
            </w:r>
          </w:p>
        </w:tc>
        <w:tc>
          <w:tcPr>
            <w:tcW w:w="5245"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расходов на оплату жилого помещения и коммунальных услуг в размере в размере 50 процентов:</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а также за холодную воду, горячую воду, электрическую энергию, потребляемые при использовании и содержании общего имущества в многоквартирном доме, за отведение сточных вод в целях содержания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и части (доли) в общей площади помещений вспомогательного использования, предназначенных для удовлетворения гражданами бытовых и иных нужд, связанных с их проживанием в данной коммунальной квартире, определяемой в соответствии с жилищным законодательством) в пределах социальной нормы, установленной </w:t>
            </w:r>
            <w:r w:rsidRPr="00BC4566">
              <w:rPr>
                <w:rFonts w:ascii="Times New Roman" w:eastAsia="Times New Roman" w:hAnsi="Times New Roman" w:cs="Times New Roman"/>
                <w:lang w:eastAsia="ru-RU"/>
              </w:rPr>
              <w:lastRenderedPageBreak/>
              <w:t>нормативным правовым актом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постановлением Правительства области, и занимаемой общей площади жилых помещений (в коммунальных квартирах - занимаемой жилой площади и части (доли) в общей площади помещений вспомогательного использования, предназначенных для удовлетворения гражданами бытовых и иных нужд, связанных с их проживанием в данной коммунальной квартире, определяемой в соответствии с жилищным законодательством) в пределах социальной нормы, установленной нормативным правовым актом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 случае применения повышающих коэффициентов к нормативам потребления коммунальных услуг, установленных Правительством Российской Федерации, ежемесячная денежная компенсация на оплату расходов коммунальных услуг рассчитывается исходя из нормативов потребления без учета указанных повышающих коэффициентов.</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Указанная мера социальной поддержки в части компенсации расходов на оплату жилого помещения, обращения с твердыми коммунальными отходами распространяется на членов семьи, совместно проживающих с указанными гражданами.</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Проживающим в домах, не имеющих центрального отопления, и не пользующимся мерами социальной поддержки по оплате отопления в форме ежемесячной денежной компенсации, предоставляется ежегодная денежная компенсация на приобретение твердого топлива </w:t>
            </w:r>
            <w:r w:rsidRPr="00BC4566">
              <w:rPr>
                <w:rFonts w:ascii="Times New Roman" w:eastAsia="Times New Roman" w:hAnsi="Times New Roman" w:cs="Times New Roman"/>
                <w:bCs/>
                <w:lang w:eastAsia="ru-RU"/>
              </w:rPr>
              <w:t>в размере 5000 рублей</w:t>
            </w:r>
            <w:r w:rsidRPr="00BC4566">
              <w:rPr>
                <w:rFonts w:ascii="Times New Roman" w:eastAsia="Times New Roman" w:hAnsi="Times New Roman" w:cs="Times New Roman"/>
                <w:lang w:eastAsia="ru-RU"/>
              </w:rPr>
              <w:t>.</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Проживающим в домах, не имеющих централизованного газоснабжения и не оборудованных стационарными электрическими плитами для приготовления пищи, предоставляется ежегодная денежная компенсация на приобретение сжиженного газа </w:t>
            </w:r>
            <w:r w:rsidRPr="00BC4566">
              <w:rPr>
                <w:rFonts w:ascii="Times New Roman" w:eastAsia="Times New Roman" w:hAnsi="Times New Roman" w:cs="Times New Roman"/>
                <w:bCs/>
                <w:lang w:eastAsia="ru-RU"/>
              </w:rPr>
              <w:t>в размере 1500 рублей</w:t>
            </w:r>
            <w:r w:rsidRPr="00BC4566">
              <w:rPr>
                <w:rFonts w:ascii="Times New Roman" w:eastAsia="Times New Roman" w:hAnsi="Times New Roman" w:cs="Times New Roman"/>
                <w:lang w:eastAsia="ru-RU"/>
              </w:rPr>
              <w:t>.</w:t>
            </w:r>
          </w:p>
        </w:tc>
      </w:tr>
      <w:tr w:rsidR="00A01C54" w:rsidRPr="00BC4566" w:rsidTr="00BC4566">
        <w:tc>
          <w:tcPr>
            <w:tcW w:w="10456" w:type="dxa"/>
            <w:gridSpan w:val="3"/>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 xml:space="preserve">Закон Вологодской области от 1 июня 2005 года № 1285-ОЗ «О мерах социальной поддержки отдельных </w:t>
            </w:r>
            <w:r w:rsidRPr="00BC4566">
              <w:rPr>
                <w:rFonts w:ascii="Times New Roman" w:eastAsia="Times New Roman" w:hAnsi="Times New Roman" w:cs="Times New Roman"/>
                <w:lang w:eastAsia="ru-RU"/>
              </w:rPr>
              <w:lastRenderedPageBreak/>
              <w:t>категорий граждан»;</w:t>
            </w:r>
          </w:p>
          <w:p w:rsidR="00A01C54" w:rsidRPr="00BC4566" w:rsidRDefault="0089359F" w:rsidP="00A01C54">
            <w:pPr>
              <w:spacing w:after="0" w:line="240" w:lineRule="auto"/>
              <w:jc w:val="both"/>
              <w:rPr>
                <w:rFonts w:ascii="Times New Roman" w:eastAsia="Times New Roman" w:hAnsi="Times New Roman" w:cs="Times New Roman"/>
                <w:bCs/>
                <w:lang w:eastAsia="ru-RU"/>
              </w:rPr>
            </w:pPr>
            <w:hyperlink r:id="rId50" w:history="1">
              <w:r w:rsidR="00A01C54" w:rsidRPr="00BC4566">
                <w:rPr>
                  <w:rFonts w:ascii="Times New Roman" w:eastAsia="Times New Roman" w:hAnsi="Times New Roman" w:cs="Times New Roman"/>
                  <w:lang w:eastAsia="ru-RU"/>
                </w:rPr>
                <w:t>постановление Правительства области от 16.04.2010 № 402 «О порядке предоставления денежных компенсаций на оплату жилого помещения и коммунальных услуг отдельным категориям граждан</w:t>
              </w:r>
            </w:hyperlink>
            <w:r w:rsidR="00A01C54" w:rsidRPr="00BC4566">
              <w:rPr>
                <w:rFonts w:ascii="Times New Roman" w:eastAsia="Times New Roman" w:hAnsi="Times New Roman" w:cs="Times New Roman"/>
                <w:lang w:eastAsia="ru-RU"/>
              </w:rPr>
              <w:t>»</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lastRenderedPageBreak/>
              <w:t>11</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Лица, проживающие и работающие в сельской местности, рабочих поселках (поселках городского типа), указанные в </w:t>
            </w:r>
            <w:hyperlink r:id="rId51" w:history="1">
              <w:r w:rsidRPr="00BC4566">
                <w:rPr>
                  <w:rFonts w:ascii="Times New Roman" w:eastAsia="Times New Roman" w:hAnsi="Times New Roman" w:cs="Times New Roman"/>
                  <w:lang w:eastAsia="ru-RU"/>
                </w:rPr>
                <w:t>пункте 9 части 1 статьи 1</w:t>
              </w:r>
            </w:hyperlink>
            <w:r w:rsidRPr="00BC4566">
              <w:rPr>
                <w:rFonts w:ascii="Times New Roman" w:eastAsia="Times New Roman" w:hAnsi="Times New Roman" w:cs="Times New Roman"/>
                <w:lang w:eastAsia="ru-RU"/>
              </w:rPr>
              <w:t xml:space="preserve"> закона области</w:t>
            </w:r>
            <w:r w:rsidR="00B64229" w:rsidRPr="00BC4566">
              <w:rPr>
                <w:rFonts w:ascii="Times New Roman" w:eastAsia="Times New Roman" w:hAnsi="Times New Roman" w:cs="Times New Roman"/>
                <w:lang w:eastAsia="ru-RU"/>
              </w:rPr>
              <w:t xml:space="preserve"> от 1 июня 2005 года № 1285-ОЗ «</w:t>
            </w:r>
            <w:r w:rsidRPr="00BC4566">
              <w:rPr>
                <w:rFonts w:ascii="Times New Roman" w:eastAsia="Times New Roman" w:hAnsi="Times New Roman" w:cs="Times New Roman"/>
                <w:lang w:eastAsia="ru-RU"/>
              </w:rPr>
              <w:t>О мерах социальной поддержки отдельных категор</w:t>
            </w:r>
            <w:r w:rsidR="00B64229" w:rsidRPr="00BC4566">
              <w:rPr>
                <w:rFonts w:ascii="Times New Roman" w:eastAsia="Times New Roman" w:hAnsi="Times New Roman" w:cs="Times New Roman"/>
                <w:lang w:eastAsia="ru-RU"/>
              </w:rPr>
              <w:t>ий граждан»</w:t>
            </w:r>
          </w:p>
        </w:tc>
        <w:tc>
          <w:tcPr>
            <w:tcW w:w="5245"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расходов на оплату жилого помещения, отопления, освещения, обращения с твердыми коммунальными отходами предоставляется в размере: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100 процентов 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а также за холодную воду, горячую воду, электрическую энергию на нужды освещения, потребляемые при использовании и содержании общего имущества в многоквартирном доме, за отведение сточных вод в целях содержания общего имущества в многоквартирном доме, исходя из занимаемой общей площади жилых помещений (в коммунальных квартирах - занимаемой жилой площади и части (доли) в общей площади помещений вспомогательного использования, предназначенных для удовлетворения гражданами бытовых и иных нужд, связанных с их проживанием в данной коммунальной квартире, определяемой в соответствии с жилищным законодательством);</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100 процентов взноса на капитальный ремонт общего имущества в многоквартирном доме, но не более 100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постановлением Правительства области, и занимаемой общей площади жилых помещений (в коммунальных квартирах - занимаемой жилой площади и части (доли) в общей площади помещений вспомогательного использования, предназначенных для удовлетворения гражданами бытовых и иных нужд, связанных с их проживанием в данной коммунальной квартире, определяемой в соответствии с жилищным законодательством);</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100 процентов платы за отопление, рассчитанной исходя из объема потребления за отопление, определенного по показаниям приборов учета. При отсутствии указанных приборов учета плата за отопление рассчитывается исходя из нормативов потребления, утверждаемых в установленном законодательством Российской Федерации порядке;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100 процентов платы за электрическую энергию на нужды освещения жилого помещения, рассчитанной исходя из установленных тарифов и показаний приборов учета электрической энергии, потребляемой для освещения жилого помещения;</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50 процентов платы за обращение с твердыми </w:t>
            </w:r>
            <w:r w:rsidRPr="00BC4566">
              <w:rPr>
                <w:rFonts w:ascii="Times New Roman" w:eastAsia="Times New Roman" w:hAnsi="Times New Roman" w:cs="Times New Roman"/>
                <w:lang w:eastAsia="ru-RU"/>
              </w:rPr>
              <w:lastRenderedPageBreak/>
              <w:t>коммунальными отходами.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Указанная мера социальной поддержки в части компенсации расходов на оплату обращения с твердыми коммунальными отходами распространяется на членов семей лиц, совместно проживающих.</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 случае применения повышающих коэффициентов к нормативам потребления коммунальных услуг, установленных Правительством Российской Федерации, ежемесячная денежная компенсация расходов на оплату коммунальных услуг рассчитывается исходя из нормативов потребления без учета указанных повышающих коэффициентов.</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Гражданам, получающим меры социальной поддержки на основании </w:t>
            </w:r>
            <w:hyperlink r:id="rId52" w:history="1">
              <w:r w:rsidRPr="00BC4566">
                <w:rPr>
                  <w:rFonts w:ascii="Times New Roman" w:eastAsia="Times New Roman" w:hAnsi="Times New Roman" w:cs="Times New Roman"/>
                  <w:lang w:eastAsia="ru-RU"/>
                </w:rPr>
                <w:t>статьи 7.1</w:t>
              </w:r>
            </w:hyperlink>
            <w:r w:rsidRPr="00BC4566">
              <w:rPr>
                <w:rFonts w:ascii="Times New Roman" w:eastAsia="Times New Roman" w:hAnsi="Times New Roman" w:cs="Times New Roman"/>
                <w:lang w:eastAsia="ru-RU"/>
              </w:rPr>
              <w:t xml:space="preserve"> закона области</w:t>
            </w:r>
            <w:r w:rsidR="00CA5A17" w:rsidRPr="00BC4566">
              <w:rPr>
                <w:rFonts w:ascii="Times New Roman" w:eastAsia="Times New Roman" w:hAnsi="Times New Roman" w:cs="Times New Roman"/>
                <w:lang w:eastAsia="ru-RU"/>
              </w:rPr>
              <w:t xml:space="preserve"> от 1 июня 2005 года № 1285-ОЗ «</w:t>
            </w:r>
            <w:r w:rsidRPr="00BC4566">
              <w:rPr>
                <w:rFonts w:ascii="Times New Roman" w:eastAsia="Times New Roman" w:hAnsi="Times New Roman" w:cs="Times New Roman"/>
                <w:lang w:eastAsia="ru-RU"/>
              </w:rPr>
              <w:t>О мерах социальной поддер</w:t>
            </w:r>
            <w:r w:rsidR="00CA5A17" w:rsidRPr="00BC4566">
              <w:rPr>
                <w:rFonts w:ascii="Times New Roman" w:eastAsia="Times New Roman" w:hAnsi="Times New Roman" w:cs="Times New Roman"/>
                <w:lang w:eastAsia="ru-RU"/>
              </w:rPr>
              <w:t>жки отдельных категорий граждан»</w:t>
            </w:r>
            <w:r w:rsidRPr="00BC4566">
              <w:rPr>
                <w:rFonts w:ascii="Times New Roman" w:eastAsia="Times New Roman" w:hAnsi="Times New Roman" w:cs="Times New Roman"/>
                <w:lang w:eastAsia="ru-RU"/>
              </w:rPr>
              <w:t xml:space="preserve">, ежемесячная денежная компенсация расходов на оплату жилого помещения, отопления, освещения, обращения с твердыми коммунальными отходами предоставляется в размере разности между расходами на оплату жилого помещения (за исключением платы за электрическую энергию, потребляемую при использовании и содержании общего имущества в многоквартирном доме, отпускаемую на нужды, отличные от освещения), отопления, электрической энергии на нужды освещения жилого помещения, на оплату 50 процентов платы за обращение с твердыми коммунальными отходами и суммой ежемесячной денежной компенсации расходов на оплату указанных услуг, предоставляемой в соответствии с федеральными нормативными правовыми актами, указанными в </w:t>
            </w:r>
            <w:hyperlink r:id="rId53" w:history="1">
              <w:r w:rsidRPr="00BC4566">
                <w:rPr>
                  <w:rFonts w:ascii="Times New Roman" w:eastAsia="Times New Roman" w:hAnsi="Times New Roman" w:cs="Times New Roman"/>
                  <w:lang w:eastAsia="ru-RU"/>
                </w:rPr>
                <w:t>части первой статьи 7.1</w:t>
              </w:r>
            </w:hyperlink>
            <w:r w:rsidRPr="00BC4566">
              <w:rPr>
                <w:rFonts w:ascii="Times New Roman" w:eastAsia="Times New Roman" w:hAnsi="Times New Roman" w:cs="Times New Roman"/>
                <w:lang w:eastAsia="ru-RU"/>
              </w:rPr>
              <w:t xml:space="preserve"> закона области</w:t>
            </w:r>
            <w:r w:rsidR="00CA5A17" w:rsidRPr="00BC4566">
              <w:rPr>
                <w:rFonts w:ascii="Times New Roman" w:eastAsia="Times New Roman" w:hAnsi="Times New Roman" w:cs="Times New Roman"/>
                <w:lang w:eastAsia="ru-RU"/>
              </w:rPr>
              <w:t xml:space="preserve"> от 1 июня 2005 года № 1285-ОЗ «</w:t>
            </w:r>
            <w:r w:rsidRPr="00BC4566">
              <w:rPr>
                <w:rFonts w:ascii="Times New Roman" w:eastAsia="Times New Roman" w:hAnsi="Times New Roman" w:cs="Times New Roman"/>
                <w:lang w:eastAsia="ru-RU"/>
              </w:rPr>
              <w:t>О мерах социальной поддержки отдельных категорий граждан</w:t>
            </w:r>
            <w:r w:rsidR="00CA5A17" w:rsidRPr="00BC4566">
              <w:rPr>
                <w:rFonts w:ascii="Times New Roman" w:eastAsia="Times New Roman" w:hAnsi="Times New Roman" w:cs="Times New Roman"/>
                <w:lang w:eastAsia="ru-RU"/>
              </w:rPr>
              <w:t>»</w:t>
            </w:r>
            <w:r w:rsidRPr="00BC4566">
              <w:rPr>
                <w:rFonts w:ascii="Times New Roman" w:eastAsia="Times New Roman" w:hAnsi="Times New Roman" w:cs="Times New Roman"/>
                <w:lang w:eastAsia="ru-RU"/>
              </w:rPr>
              <w:t>.</w:t>
            </w:r>
          </w:p>
          <w:p w:rsidR="00A01C54" w:rsidRPr="00BC4566" w:rsidRDefault="00A01C54" w:rsidP="00A01C54">
            <w:pPr>
              <w:tabs>
                <w:tab w:val="left" w:pos="425"/>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Проживающим в домах, не имеющих центрального отопления, и не пользующимся мерами социальной поддержки по оплате отопления в форме ежемесячной денежной компенсации, предоставляется ежегодная денежная компенсация на приобретение твердого топлива </w:t>
            </w:r>
            <w:r w:rsidRPr="00BC4566">
              <w:rPr>
                <w:rFonts w:ascii="Times New Roman" w:eastAsia="Times New Roman" w:hAnsi="Times New Roman" w:cs="Times New Roman"/>
                <w:bCs/>
                <w:lang w:eastAsia="ru-RU"/>
              </w:rPr>
              <w:t>в размере 5000 рублей</w:t>
            </w:r>
            <w:r w:rsidRPr="00BC4566">
              <w:rPr>
                <w:rFonts w:ascii="Times New Roman" w:eastAsia="Times New Roman" w:hAnsi="Times New Roman" w:cs="Times New Roman"/>
                <w:lang w:eastAsia="ru-RU"/>
              </w:rPr>
              <w:t>.</w:t>
            </w:r>
          </w:p>
        </w:tc>
      </w:tr>
      <w:tr w:rsidR="00A01C54" w:rsidRPr="00BC4566" w:rsidTr="00BC4566">
        <w:tc>
          <w:tcPr>
            <w:tcW w:w="10456" w:type="dxa"/>
            <w:gridSpan w:val="3"/>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 xml:space="preserve">Закон Вологодской </w:t>
            </w:r>
            <w:r w:rsidR="00B64229" w:rsidRPr="00BC4566">
              <w:rPr>
                <w:rFonts w:ascii="Times New Roman" w:eastAsia="Times New Roman" w:hAnsi="Times New Roman" w:cs="Times New Roman"/>
                <w:lang w:eastAsia="ru-RU"/>
              </w:rPr>
              <w:t>области от 10.05.2000 № 491-ОЗ «</w:t>
            </w:r>
            <w:r w:rsidRPr="00BC4566">
              <w:rPr>
                <w:rFonts w:ascii="Times New Roman" w:eastAsia="Times New Roman" w:hAnsi="Times New Roman" w:cs="Times New Roman"/>
                <w:lang w:eastAsia="ru-RU"/>
              </w:rPr>
              <w:t>О дополнительном материальном обеспечении граждан, подвергшихся воздействию радиации вследствие радиационных катастроф, аварий, ядерных исп</w:t>
            </w:r>
            <w:r w:rsidR="00B64229" w:rsidRPr="00BC4566">
              <w:rPr>
                <w:rFonts w:ascii="Times New Roman" w:eastAsia="Times New Roman" w:hAnsi="Times New Roman" w:cs="Times New Roman"/>
                <w:lang w:eastAsia="ru-RU"/>
              </w:rPr>
              <w:t>ытаний, а также членов их семей»</w:t>
            </w:r>
            <w:r w:rsidRPr="00BC4566">
              <w:rPr>
                <w:rFonts w:ascii="Times New Roman" w:eastAsia="Times New Roman" w:hAnsi="Times New Roman" w:cs="Times New Roman"/>
                <w:lang w:eastAsia="ru-RU"/>
              </w:rPr>
              <w:t>;</w:t>
            </w:r>
          </w:p>
          <w:p w:rsidR="00A01C54" w:rsidRPr="00BC4566" w:rsidRDefault="0089359F" w:rsidP="00A01C54">
            <w:pPr>
              <w:spacing w:after="0" w:line="240" w:lineRule="auto"/>
              <w:jc w:val="both"/>
              <w:rPr>
                <w:rFonts w:ascii="Times New Roman" w:eastAsia="Times New Roman" w:hAnsi="Times New Roman" w:cs="Times New Roman"/>
                <w:bCs/>
                <w:lang w:eastAsia="ru-RU"/>
              </w:rPr>
            </w:pPr>
            <w:hyperlink r:id="rId54" w:history="1">
              <w:r w:rsidR="00A01C54" w:rsidRPr="00BC4566">
                <w:rPr>
                  <w:rFonts w:ascii="Times New Roman" w:eastAsia="Times New Roman" w:hAnsi="Times New Roman" w:cs="Times New Roman"/>
                  <w:lang w:eastAsia="ru-RU"/>
                </w:rPr>
                <w:t>постановление Правительства области от 16.04.2010 № 402 «О порядке предоставления денежных компенсаций на оплату жилого помещения и коммунальных услуг отдельным категориям граждан</w:t>
              </w:r>
            </w:hyperlink>
            <w:r w:rsidR="00A01C54" w:rsidRPr="00BC4566">
              <w:rPr>
                <w:rFonts w:ascii="Times New Roman" w:eastAsia="Times New Roman" w:hAnsi="Times New Roman" w:cs="Times New Roman"/>
                <w:lang w:eastAsia="ru-RU"/>
              </w:rPr>
              <w:t>»</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12</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Члены семей, проживающие совместно с гражданами, указанными в </w:t>
            </w:r>
            <w:hyperlink r:id="rId55" w:history="1">
              <w:r w:rsidRPr="00BC4566">
                <w:rPr>
                  <w:rFonts w:ascii="Times New Roman" w:eastAsia="Times New Roman" w:hAnsi="Times New Roman" w:cs="Times New Roman"/>
                  <w:lang w:eastAsia="ru-RU"/>
                </w:rPr>
                <w:t>статье 3.2</w:t>
              </w:r>
            </w:hyperlink>
            <w:r w:rsidRPr="00BC4566">
              <w:rPr>
                <w:rFonts w:ascii="Times New Roman" w:eastAsia="Times New Roman" w:hAnsi="Times New Roman" w:cs="Times New Roman"/>
                <w:lang w:eastAsia="ru-RU"/>
              </w:rPr>
              <w:t xml:space="preserve"> закона област</w:t>
            </w:r>
            <w:r w:rsidR="00817DE2" w:rsidRPr="00BC4566">
              <w:rPr>
                <w:rFonts w:ascii="Times New Roman" w:eastAsia="Times New Roman" w:hAnsi="Times New Roman" w:cs="Times New Roman"/>
                <w:lang w:eastAsia="ru-RU"/>
              </w:rPr>
              <w:t>и от 10 мая 2000 года № 491-ОЗ «</w:t>
            </w:r>
            <w:r w:rsidRPr="00BC4566">
              <w:rPr>
                <w:rFonts w:ascii="Times New Roman" w:eastAsia="Times New Roman" w:hAnsi="Times New Roman" w:cs="Times New Roman"/>
                <w:lang w:eastAsia="ru-RU"/>
              </w:rPr>
              <w:t xml:space="preserve">О дополнительном материальном обеспечении граждан, подвергшихся воздействию радиации вследствие радиационных катастроф, аварий, </w:t>
            </w:r>
            <w:r w:rsidRPr="00BC4566">
              <w:rPr>
                <w:rFonts w:ascii="Times New Roman" w:eastAsia="Times New Roman" w:hAnsi="Times New Roman" w:cs="Times New Roman"/>
                <w:lang w:eastAsia="ru-RU"/>
              </w:rPr>
              <w:lastRenderedPageBreak/>
              <w:t>ядерных исп</w:t>
            </w:r>
            <w:r w:rsidR="00817DE2" w:rsidRPr="00BC4566">
              <w:rPr>
                <w:rFonts w:ascii="Times New Roman" w:eastAsia="Times New Roman" w:hAnsi="Times New Roman" w:cs="Times New Roman"/>
                <w:lang w:eastAsia="ru-RU"/>
              </w:rPr>
              <w:t>ытаний, а также членов их семей»</w:t>
            </w:r>
          </w:p>
        </w:tc>
        <w:tc>
          <w:tcPr>
            <w:tcW w:w="5245" w:type="dxa"/>
          </w:tcPr>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lastRenderedPageBreak/>
              <w:t xml:space="preserve">Ежемесячная денежная компенсация расходов на оплату коммунальных услуг предоставляется в размере 50 процентов платы за коммунальные услуги (холодное и горячее водоснабжение, водоотведение, электроснабжение, газоснабжение, отопление, обращение с твердыми коммунальными </w:t>
            </w:r>
            <w:r w:rsidRPr="00BC4566">
              <w:rPr>
                <w:rFonts w:ascii="Times New Roman" w:eastAsia="Times New Roman" w:hAnsi="Times New Roman" w:cs="Times New Roman"/>
                <w:lang w:eastAsia="ru-RU"/>
              </w:rPr>
              <w:lastRenderedPageBreak/>
              <w:t>отходами - в пределах нормативов потребления указанных услуг, установленных в соответствии с законодательством Российской Федерации).</w:t>
            </w:r>
          </w:p>
        </w:tc>
      </w:tr>
      <w:tr w:rsidR="00A01C54" w:rsidRPr="00BC4566" w:rsidTr="00BC4566">
        <w:tc>
          <w:tcPr>
            <w:tcW w:w="10456" w:type="dxa"/>
            <w:gridSpan w:val="3"/>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Закон Вологодской области от 16.03.2015 № 3602-ОЗ «Об охране семьи, материнства, отцовства и детства в Вологодской области»;</w:t>
            </w:r>
          </w:p>
          <w:p w:rsidR="00A01C54" w:rsidRPr="00BC4566" w:rsidRDefault="0089359F" w:rsidP="00A01C54">
            <w:pPr>
              <w:spacing w:after="0" w:line="240" w:lineRule="auto"/>
              <w:jc w:val="both"/>
              <w:rPr>
                <w:rFonts w:ascii="Times New Roman" w:eastAsia="Times New Roman" w:hAnsi="Times New Roman" w:cs="Times New Roman"/>
                <w:bCs/>
                <w:lang w:eastAsia="ru-RU"/>
              </w:rPr>
            </w:pPr>
            <w:hyperlink r:id="rId56" w:history="1">
              <w:r w:rsidR="00A01C54" w:rsidRPr="00BC4566">
                <w:rPr>
                  <w:rFonts w:ascii="Times New Roman" w:eastAsia="Times New Roman" w:hAnsi="Times New Roman" w:cs="Times New Roman"/>
                  <w:lang w:eastAsia="ru-RU"/>
                </w:rPr>
                <w:t>постановление Правительства области от 16.04.2010 № 402 «О порядке предоставления денежных компенсаций на оплату жилого помещения и коммунальных услуг отдельным категориям граждан</w:t>
              </w:r>
            </w:hyperlink>
            <w:r w:rsidR="00A01C54" w:rsidRPr="00BC4566">
              <w:rPr>
                <w:rFonts w:ascii="Times New Roman" w:eastAsia="Times New Roman" w:hAnsi="Times New Roman" w:cs="Times New Roman"/>
                <w:lang w:eastAsia="ru-RU"/>
              </w:rPr>
              <w:t>»</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13</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Многодетные семьи</w:t>
            </w:r>
          </w:p>
        </w:tc>
        <w:tc>
          <w:tcPr>
            <w:tcW w:w="5245"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расходов на оплату коммунальных услуг независимо от вида жилищного фонда в размере 50 процентов платы за холодное и горячее водоснабжение, водоотведение, электроснабжение, газоснабжение, отопление и 100 процентов платы за обращение с твердыми коммунальными отходами - в пределах нормативов потребления указанных услуг, установленных в соответствии с законодательством. В случае применения повышающих коэффициентов к нормативам потребления коммунальных услуг, установленных Правительством Российской Федерации, ежемесячная денежная компенсация расходов на оплату коммунальных услуг рассчитывается исходя из нормативов потребления без учета указанных повышающих коэффициентов.</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Ежегодная денежная компенсация на приобретение твердого топлива в размере 5000 рублей - семьям, проживающим в домах, не имеющих центрального отопления, и не пользующимся мерами социальной поддержки по оплате отопления в форме ежемесячной денежной компенсации.</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Ежегодная денежная компенсация на приобретение сжиженного газа в размере 1500 рублей - семьям, проживающим в домах, не имеющих централизованного газоснабжения и не оборудованных стационарными электрическими плитами для приготовления пищи.</w:t>
            </w:r>
          </w:p>
        </w:tc>
      </w:tr>
      <w:tr w:rsidR="00A01C54" w:rsidRPr="00BC4566" w:rsidTr="00BC4566">
        <w:tc>
          <w:tcPr>
            <w:tcW w:w="10456" w:type="dxa"/>
            <w:gridSpan w:val="3"/>
          </w:tcPr>
          <w:p w:rsidR="00A01C54" w:rsidRPr="00BC4566" w:rsidRDefault="0089359F" w:rsidP="00A01C54">
            <w:pPr>
              <w:spacing w:after="0" w:line="240" w:lineRule="auto"/>
              <w:rPr>
                <w:rFonts w:ascii="Times New Roman" w:eastAsia="Times New Roman" w:hAnsi="Times New Roman" w:cs="Times New Roman"/>
                <w:lang w:eastAsia="ru-RU"/>
              </w:rPr>
            </w:pPr>
            <w:hyperlink r:id="rId57" w:history="1">
              <w:r w:rsidR="00A01C54" w:rsidRPr="00BC4566">
                <w:rPr>
                  <w:rFonts w:ascii="Times New Roman" w:eastAsia="Times New Roman" w:hAnsi="Times New Roman" w:cs="Times New Roman"/>
                  <w:lang w:eastAsia="ru-RU"/>
                </w:rPr>
                <w:t>Закон Вологодской области от 29.01.2016 № 3873-ОЗ «О предоставлении компенсации расходов на уплату взноса на капитальный ремонт общего имущества многоквартирного дома отдельным категориям граждан»</w:t>
              </w:r>
            </w:hyperlink>
            <w:r w:rsidR="00A01C54" w:rsidRPr="00BC4566">
              <w:rPr>
                <w:rFonts w:ascii="Times New Roman" w:eastAsia="Times New Roman" w:hAnsi="Times New Roman" w:cs="Times New Roman"/>
                <w:lang w:eastAsia="ru-RU"/>
              </w:rPr>
              <w:t>;</w:t>
            </w:r>
          </w:p>
          <w:p w:rsidR="00A01C54" w:rsidRPr="00BC4566" w:rsidRDefault="0089359F" w:rsidP="00A01C54">
            <w:pPr>
              <w:spacing w:after="0" w:line="240" w:lineRule="auto"/>
              <w:rPr>
                <w:rFonts w:ascii="Times New Roman" w:eastAsia="Times New Roman" w:hAnsi="Times New Roman" w:cs="Times New Roman"/>
                <w:lang w:eastAsia="ru-RU"/>
              </w:rPr>
            </w:pPr>
            <w:hyperlink r:id="rId58" w:history="1">
              <w:r w:rsidR="00A01C54" w:rsidRPr="00BC4566">
                <w:rPr>
                  <w:rFonts w:ascii="Times New Roman" w:eastAsia="Times New Roman" w:hAnsi="Times New Roman" w:cs="Times New Roman"/>
                  <w:lang w:eastAsia="ru-RU"/>
                </w:rPr>
                <w:t>Постановление Правительства области от 14.03.2016 № 221 «О порядке предоставления компенсации расходов на уплату взноса на капитальный ремонт общего имущества в многоквартирном доме отдельным категориям граждан.</w:t>
              </w:r>
            </w:hyperlink>
            <w:r w:rsidR="00A01C54" w:rsidRPr="00BC4566">
              <w:rPr>
                <w:rFonts w:ascii="Times New Roman" w:eastAsia="Times New Roman" w:hAnsi="Times New Roman" w:cs="Times New Roman"/>
                <w:lang w:eastAsia="ru-RU"/>
              </w:rPr>
              <w:t xml:space="preserve"> </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14</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 одиноко проживающие неработающие собственники жилого помещения, достигшие возраста семидесяти лет; </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2) одиноко проживающие неработающие собственники жилого помещения, достигшие возраста восьмидесяти лет; </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3) проживающие в составе семьи, состоящей только из совместно проживающих неработающих граждан пенсионного возраста, достигших возраста 55 лет для женщин и 60 лет для мужчин, и (или) неработающих инвалидов I и (или) II групп, собственникам жилых помещений, достигшим возраста семидесяти лет; </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4) проживающие в составе семьи, состоящей </w:t>
            </w:r>
            <w:r w:rsidRPr="00BC4566">
              <w:rPr>
                <w:rFonts w:ascii="Times New Roman" w:eastAsia="Times New Roman" w:hAnsi="Times New Roman" w:cs="Times New Roman"/>
                <w:lang w:eastAsia="ru-RU"/>
              </w:rPr>
              <w:lastRenderedPageBreak/>
              <w:t>только из совместно проживающих неработающих граждан пенсионного возраста, достигших возраста 55 лет для женщин и 60 лет для мужчин, и (или) неработающих инвалидов I и (или) II групп, собственникам жилых помещений, достигшим возраста семидесяти лет</w:t>
            </w:r>
          </w:p>
        </w:tc>
        <w:tc>
          <w:tcPr>
            <w:tcW w:w="5245"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 xml:space="preserve">Компенсация расходов на уплату взноса на капитальный ремонт общего имущества в многоквартирном доме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Предоставляется ежемесячно.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Компенсация определяется исходя из минимального размера взноса на капитальный ремонт на один квадратный метр общей площади жилого помещения в месяц, установленного постановлением Правительства области, и размера общей площади жилого помещения в пределах размера регионального стандарта нормативной площади жилого помещения, используемой для расчета субсидий.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Размер компенсации: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для одиноко проживающих неработающих </w:t>
            </w:r>
            <w:r w:rsidRPr="00BC4566">
              <w:rPr>
                <w:rFonts w:ascii="Times New Roman" w:eastAsia="Times New Roman" w:hAnsi="Times New Roman" w:cs="Times New Roman"/>
                <w:lang w:eastAsia="ru-RU"/>
              </w:rPr>
              <w:lastRenderedPageBreak/>
              <w:t xml:space="preserve">собственников жилого помещения, достигших возраста семидесяти лет, - 50 процентов,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достигших возврата восьмидесяти лет - 100 процентов;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проживающим в составе семьи, состоящей только из совместно проживающих неработающих граждан, достигших возраста 55 лет для женщин и 60 лет для мужчин, и (или) неработающих инвалидов I и (или) II групп, собственникам жилых помещений, достигшим возраста семидесяти лет, - 50 процентов,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достигшим возраста восьмидесяти лет - 100 процентов. </w:t>
            </w:r>
          </w:p>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лицам, указанным в пунктах 2 и 4 столбца «категории граждан», которым предоставляются меры социальной поддержки по оплате жилого помещения и коммунальных услуг, включающие уплату взноса на капитальный ремонт, установленные законами области, федеральными законами или иными нормативными правовыми актами - 50 процентов. </w:t>
            </w:r>
          </w:p>
        </w:tc>
      </w:tr>
      <w:tr w:rsidR="00A01C54" w:rsidRPr="00BC4566" w:rsidTr="00BC4566">
        <w:tc>
          <w:tcPr>
            <w:tcW w:w="10456" w:type="dxa"/>
            <w:gridSpan w:val="3"/>
          </w:tcPr>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lastRenderedPageBreak/>
              <w:t>Постановление Правительства Российской Федерации от 02.08.2005 № 475 «О предоставлении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15</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а) члены семей военнослужащих, погибших (умерших) в период прохождения военной службы, в том числе при прохождении военной службы по призыву (действительной срочной военной службы);</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б) члены семей граждан, проходивших военную службу по контракту и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службы которых составляет 20 лет и более;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 члены семей сотрудников федеральных органов налоговой полиции, погибших (умерших) вследствие ранения, контузии, увечья или заболевания, связанных с исполнением служебных обязанностей;</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г) члены семей сотрудников органов внутренних дел Российской Федерации, погибших (умерших)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органах внутренних дел;</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д) члены семей сотрудников учреждений и органов уголовно-исполнительной системы, федеральной противопожарной службы Государственной противопожарной службы, </w:t>
            </w:r>
            <w:r w:rsidRPr="00BC4566">
              <w:rPr>
                <w:rFonts w:ascii="Times New Roman" w:eastAsia="Times New Roman" w:hAnsi="Times New Roman" w:cs="Times New Roman"/>
                <w:lang w:eastAsia="ru-RU"/>
              </w:rPr>
              <w:lastRenderedPageBreak/>
              <w:t xml:space="preserve">органов по контролю за оборотом наркотических средств и психотропных веществ, таможенных органов Российской Федерации (далее - учреждения и органы), погибших (умерших)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 членам семей погибших (умерших) военнослужащих относятся: </w:t>
            </w:r>
            <w:r w:rsidRPr="00BC4566">
              <w:rPr>
                <w:rFonts w:ascii="Times New Roman" w:eastAsia="Times New Roman" w:hAnsi="Times New Roman" w:cs="Times New Roman"/>
                <w:lang w:eastAsia="ru-RU"/>
              </w:rPr>
              <w:br/>
              <w:t>а) вдовы (вдовцы), за исключением вступивших в новый брак;</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б) несовершеннолетние дети;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 дети старше 18 лет, ставшие инвалидами до достижения ими возраста 18 лет;</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г) дети в возрасте до 23 лет, обучающиеся в организациях, осуществляющих образовательную деятельность, по очной форме; </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д) граждане, находившиеся на иждивении погибшего (умершего) военнослужащего. </w:t>
            </w:r>
          </w:p>
        </w:tc>
        <w:tc>
          <w:tcPr>
            <w:tcW w:w="5245" w:type="dxa"/>
          </w:tcPr>
          <w:p w:rsidR="00A01C54" w:rsidRPr="00BC4566" w:rsidRDefault="00A01C54" w:rsidP="00A01C54">
            <w:pPr>
              <w:spacing w:before="100" w:beforeAutospacing="1" w:after="100" w:afterAutospacing="1"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 xml:space="preserve">Компенсационные выплаты в связи с расходами по оплате жилых помещений, коммунальных и других видов услуг. </w:t>
            </w:r>
          </w:p>
          <w:p w:rsidR="00A01C54" w:rsidRPr="00BC4566" w:rsidRDefault="00A01C54" w:rsidP="00A01C54">
            <w:pPr>
              <w:spacing w:before="100" w:beforeAutospacing="1" w:after="100" w:afterAutospacing="1"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Размер компенсационных выплат определяется из расчета 60 процентов расходов по оплате жилых помещений, коммунальных и других видов услуг (кроме услуг местной телефонной связи и абонентской платы за пользование радиотрансляционной точкой), составляющих долю членов семьи погибшего (умершего) военнослужащего в составе общих расходов, приходящихся на всех граждан, зарегистрированных в жилом помещении </w:t>
            </w:r>
          </w:p>
          <w:p w:rsidR="00A01C54" w:rsidRPr="00BC4566" w:rsidRDefault="00A01C54" w:rsidP="00A01C54">
            <w:pPr>
              <w:spacing w:after="0" w:line="240" w:lineRule="auto"/>
              <w:jc w:val="both"/>
              <w:rPr>
                <w:rFonts w:ascii="Times New Roman" w:eastAsia="Times New Roman" w:hAnsi="Times New Roman" w:cs="Times New Roman"/>
                <w:bCs/>
                <w:lang w:eastAsia="ru-RU"/>
              </w:rPr>
            </w:pPr>
          </w:p>
        </w:tc>
      </w:tr>
      <w:tr w:rsidR="00A01C54" w:rsidRPr="00BC4566" w:rsidTr="00BC4566">
        <w:tc>
          <w:tcPr>
            <w:tcW w:w="10456" w:type="dxa"/>
            <w:gridSpan w:val="3"/>
          </w:tcPr>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Постановление Правительства Российской Федерации от 14.12.2005 № 761 «О предоставлении субсидий на оплату жилого помещения и коммунальных услуг»</w:t>
            </w:r>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16</w:t>
            </w:r>
          </w:p>
        </w:tc>
        <w:tc>
          <w:tcPr>
            <w:tcW w:w="4651" w:type="dxa"/>
          </w:tcPr>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Граждане, расходы которых на оплату жилого помещения и коммунальных услуг, рассчитанные исходя из размера региональных стандартов нормативной площади жилого помещения, и размера региональных стандартов стоимости жилищно-коммунальных услуг, превышают 22 процента от совокупного дохода семьи. </w:t>
            </w:r>
          </w:p>
        </w:tc>
        <w:tc>
          <w:tcPr>
            <w:tcW w:w="5245"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субсидии определяется индивидуально для каждой семьи (одиноко проживающего гражданина) исходя из состава семьи, уровня ее дохода, условий проживания.</w:t>
            </w:r>
          </w:p>
        </w:tc>
      </w:tr>
    </w:tbl>
    <w:p w:rsidR="00A01C54" w:rsidRPr="00BC4566" w:rsidRDefault="00A01C54" w:rsidP="00A01C54">
      <w:pPr>
        <w:spacing w:after="0" w:line="240" w:lineRule="auto"/>
        <w:jc w:val="center"/>
        <w:rPr>
          <w:rFonts w:ascii="Times New Roman" w:eastAsia="Times New Roman" w:hAnsi="Times New Roman" w:cs="Times New Roman"/>
          <w:bCs/>
          <w:lang w:eastAsia="ru-RU"/>
        </w:rPr>
      </w:pPr>
    </w:p>
    <w:p w:rsidR="00A01C54" w:rsidRPr="00BC4566" w:rsidRDefault="00A01C54" w:rsidP="00CA5A17">
      <w:pPr>
        <w:pStyle w:val="af"/>
        <w:numPr>
          <w:ilvl w:val="0"/>
          <w:numId w:val="18"/>
        </w:numPr>
        <w:rPr>
          <w:b/>
          <w:bCs/>
          <w:sz w:val="22"/>
          <w:szCs w:val="22"/>
        </w:rPr>
      </w:pPr>
      <w:r w:rsidRPr="00BC4566">
        <w:rPr>
          <w:b/>
          <w:bCs/>
          <w:sz w:val="22"/>
          <w:szCs w:val="22"/>
        </w:rPr>
        <w:t xml:space="preserve">Меры социальной поддержки граждан, подвергшихся воздействию радиации </w:t>
      </w:r>
    </w:p>
    <w:p w:rsidR="00A01C54" w:rsidRPr="00BC4566" w:rsidRDefault="00A01C54" w:rsidP="00A01C54">
      <w:pPr>
        <w:spacing w:after="0" w:line="240" w:lineRule="auto"/>
        <w:jc w:val="center"/>
        <w:rPr>
          <w:rFonts w:ascii="Times New Roman" w:eastAsia="Times New Roman" w:hAnsi="Times New Roman" w:cs="Times New Roman"/>
          <w:b/>
          <w:bCs/>
          <w:lang w:eastAsia="ru-RU"/>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3379"/>
        <w:gridCol w:w="3698"/>
      </w:tblGrid>
      <w:tr w:rsidR="00A01C54" w:rsidRPr="00BC4566" w:rsidTr="00BC4566">
        <w:tc>
          <w:tcPr>
            <w:tcW w:w="3379"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b/>
                <w:bCs/>
                <w:lang w:eastAsia="ru-RU"/>
              </w:rPr>
              <w:t>Мера социальной поддержки</w:t>
            </w:r>
          </w:p>
        </w:tc>
        <w:tc>
          <w:tcPr>
            <w:tcW w:w="3379"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b/>
                <w:bCs/>
                <w:lang w:eastAsia="ru-RU"/>
              </w:rPr>
              <w:t>Категории граждан</w:t>
            </w:r>
          </w:p>
        </w:tc>
        <w:tc>
          <w:tcPr>
            <w:tcW w:w="3698"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b/>
                <w:bCs/>
                <w:lang w:eastAsia="ru-RU"/>
              </w:rPr>
              <w:t>Размер с 1 февраля 2019 года,  рублей</w:t>
            </w:r>
          </w:p>
        </w:tc>
      </w:tr>
      <w:tr w:rsidR="00A01C54" w:rsidRPr="00BC4566" w:rsidTr="00BC4566">
        <w:tc>
          <w:tcPr>
            <w:tcW w:w="10456" w:type="dxa"/>
            <w:gridSpan w:val="3"/>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Федеральный закон от 15 мая 1991 года № 1244-1 «О социальной защите граждан, подвергшихся воздействию радиации вследствие катастрофы на Чернобыльской АЭС»</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r w:rsidRPr="00BC4566">
              <w:rPr>
                <w:rFonts w:ascii="Times New Roman" w:eastAsia="Times New Roman" w:hAnsi="Times New Roman" w:cs="Times New Roman"/>
                <w:lang w:eastAsia="ru-RU"/>
              </w:rPr>
              <w:t>Ежемесячная денежная компенсация в возмещение вреда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Граждане, получившие или перенесшие лучевую болезнь и другие заболевания, связанные с радиационным воздействие вследствие чернобыльской катастрофы или с работами по ликвидации последствий катастрофы на Чернобыльской АЭС;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Инвалиды вследствие чернобыльской катастрофы;</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Инв. 1 гр.- </w:t>
            </w:r>
            <w:r w:rsidRPr="00BC4566">
              <w:rPr>
                <w:rFonts w:ascii="Times New Roman" w:eastAsia="Times New Roman" w:hAnsi="Times New Roman" w:cs="Times New Roman"/>
                <w:bCs/>
                <w:lang w:eastAsia="ru-RU"/>
              </w:rPr>
              <w:t>19 698,71</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Инв. 2 гр. – </w:t>
            </w:r>
            <w:r w:rsidRPr="00BC4566">
              <w:rPr>
                <w:rFonts w:ascii="Times New Roman" w:eastAsia="Times New Roman" w:hAnsi="Times New Roman" w:cs="Times New Roman"/>
                <w:bCs/>
                <w:lang w:eastAsia="ru-RU"/>
              </w:rPr>
              <w:t>9 849,36</w:t>
            </w:r>
          </w:p>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Инв. 3 гр. – </w:t>
            </w:r>
            <w:r w:rsidRPr="00BC4566">
              <w:rPr>
                <w:rFonts w:ascii="Times New Roman" w:eastAsia="Times New Roman" w:hAnsi="Times New Roman" w:cs="Times New Roman"/>
                <w:bCs/>
                <w:lang w:eastAsia="ru-RU"/>
              </w:rPr>
              <w:t>3 939,72</w:t>
            </w:r>
          </w:p>
          <w:p w:rsidR="00A01C54" w:rsidRPr="00BC4566" w:rsidRDefault="00A01C54" w:rsidP="00A01C54">
            <w:pPr>
              <w:spacing w:after="0" w:line="240" w:lineRule="auto"/>
              <w:rPr>
                <w:rFonts w:ascii="Times New Roman" w:eastAsia="Times New Roman" w:hAnsi="Times New Roman" w:cs="Times New Roman"/>
                <w:bCs/>
                <w:lang w:eastAsia="ru-RU"/>
              </w:rPr>
            </w:pP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Участники ликвидации аварии на ЧАЭС в 1986-1987 гг.;</w:t>
            </w:r>
          </w:p>
        </w:tc>
        <w:tc>
          <w:tcPr>
            <w:tcW w:w="3698" w:type="dxa"/>
            <w:vAlign w:val="center"/>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984,96</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bCs/>
                <w:lang w:eastAsia="ru-RU"/>
              </w:rPr>
              <w:t xml:space="preserve"> </w:t>
            </w: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Семьи умерших граждан, ставших инвалидами вследствие чернобыльской катастрофы</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Зависит от группы инвалидности умершего и от количества иждивенцев</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r w:rsidRPr="00BC4566">
              <w:rPr>
                <w:rFonts w:ascii="Times New Roman" w:eastAsia="Times New Roman" w:hAnsi="Times New Roman" w:cs="Times New Roman"/>
                <w:lang w:eastAsia="ru-RU"/>
              </w:rPr>
              <w:t>Ежемесячная денежная компенсация на приобретение продовольственных товаров</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Граждане, получившие или перенесшие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инвалиды вследствие чернобыльской катастрофы и совместно проживающие с ними дети, не достигшие 14 летнего возраста;</w:t>
            </w:r>
          </w:p>
        </w:tc>
        <w:tc>
          <w:tcPr>
            <w:tcW w:w="3698" w:type="dxa"/>
            <w:vAlign w:val="center"/>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942,12</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Участники ликвидации аварии на Чернобыльской АЭС 1986-1987гг. или 1988-1990 гг. – объект «Укрытие»;</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628,04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Граждане, эвакуированные из зоны отчуждения.</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628,04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Школьники, не посещающие школу в период учебного процесса по медицинским показаниям;</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90,03</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Дошкольники, не посещающие дошкольные учреждения по медицинским показаниям;</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462,98</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Дети инвалидов вследствие чернобыльской катастрофы, граждан перенесших лучевую болезнь, посещающие детские дошкольные учреждения, специализированные детские учреждения лечебного и санаторного типа </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231,48</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компенсация за потерю кормильца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Нетрудоспособные члены семьи умершего участника ликвидации аварии на ЧАЭС</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238,30</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Ежегодная компенсация за вред здоровью</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Инвалиды, вследствие чернобыльской катастрофы:</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Инв.1 и 2 гр. </w:t>
            </w:r>
            <w:r w:rsidRPr="00BC4566">
              <w:rPr>
                <w:rFonts w:ascii="Times New Roman" w:eastAsia="Times New Roman" w:hAnsi="Times New Roman" w:cs="Times New Roman"/>
                <w:bCs/>
                <w:lang w:eastAsia="ru-RU"/>
              </w:rPr>
              <w:t>– 1 570,19</w:t>
            </w:r>
          </w:p>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Инв.3 гр. </w:t>
            </w:r>
            <w:r w:rsidRPr="00BC4566">
              <w:rPr>
                <w:rFonts w:ascii="Times New Roman" w:eastAsia="Times New Roman" w:hAnsi="Times New Roman" w:cs="Times New Roman"/>
                <w:bCs/>
                <w:lang w:eastAsia="ru-RU"/>
              </w:rPr>
              <w:t>– 1 256,17</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Ежегодная компенсация детям за потерю кормильца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Дети, потерявшие кормильца из числа участников ликвидации аварии на ЧАЭС</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314,05</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r w:rsidRPr="00BC4566">
              <w:rPr>
                <w:rFonts w:ascii="Times New Roman" w:eastAsia="Times New Roman" w:hAnsi="Times New Roman" w:cs="Times New Roman"/>
                <w:lang w:eastAsia="ru-RU"/>
              </w:rPr>
              <w:t>Ежегодная компенсация на оздоровление</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Участники ликвидации аварии на Чернобыльской АЭС 1986-1987 гг.;</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bCs/>
                <w:lang w:eastAsia="ru-RU"/>
              </w:rPr>
              <w:t>942,12</w:t>
            </w:r>
            <w:r w:rsidRPr="00BC4566">
              <w:rPr>
                <w:rFonts w:ascii="Times New Roman" w:eastAsia="Times New Roman" w:hAnsi="Times New Roman" w:cs="Times New Roman"/>
                <w:lang w:eastAsia="ru-RU"/>
              </w:rPr>
              <w:t xml:space="preserve">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Участники ликвидации аварии на Чернобыльской АЭС 1988г.;</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628,04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Участники ликвидации аварии на Чернобыльской АЭС 1989-</w:t>
            </w:r>
            <w:r w:rsidRPr="00BC4566">
              <w:rPr>
                <w:rFonts w:ascii="Times New Roman" w:eastAsia="Times New Roman" w:hAnsi="Times New Roman" w:cs="Times New Roman"/>
                <w:lang w:eastAsia="ru-RU"/>
              </w:rPr>
              <w:lastRenderedPageBreak/>
              <w:t>1990 гг.;</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lastRenderedPageBreak/>
              <w:t>314,05</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Граждане, эвакуированные (в том числе выехавшие добровольно) из зоны отчуждения или переселенные (в том числе выехавшие добровольно) из зоны отселения в </w:t>
            </w:r>
            <w:smartTag w:uri="urn:schemas-microsoft-com:office:smarttags" w:element="metricconverter">
              <w:smartTagPr>
                <w:attr w:name="ProductID" w:val="1986 г"/>
              </w:smartTagPr>
              <w:r w:rsidRPr="00BC4566">
                <w:rPr>
                  <w:rFonts w:ascii="Times New Roman" w:eastAsia="Times New Roman" w:hAnsi="Times New Roman" w:cs="Times New Roman"/>
                  <w:lang w:eastAsia="ru-RU"/>
                </w:rPr>
                <w:t>1986 г</w:t>
              </w:r>
            </w:smartTag>
            <w:r w:rsidRPr="00BC4566">
              <w:rPr>
                <w:rFonts w:ascii="Times New Roman" w:eastAsia="Times New Roman" w:hAnsi="Times New Roman" w:cs="Times New Roman"/>
                <w:lang w:eastAsia="ru-RU"/>
              </w:rPr>
              <w:t>. и последующие годы</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314,05</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Единовременная компенсация за вред здоровью</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Инвалиды вследствие чернобыльской катастрофы:</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Инв.1 гр.</w:t>
            </w:r>
            <w:r w:rsidRPr="00BC4566">
              <w:rPr>
                <w:rFonts w:ascii="Times New Roman" w:eastAsia="Times New Roman" w:hAnsi="Times New Roman" w:cs="Times New Roman"/>
                <w:bCs/>
                <w:lang w:eastAsia="ru-RU"/>
              </w:rPr>
              <w:t xml:space="preserve"> – 31 403,74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 2 гр.</w:t>
            </w:r>
            <w:r w:rsidRPr="00BC4566">
              <w:rPr>
                <w:rFonts w:ascii="Times New Roman" w:eastAsia="Times New Roman" w:hAnsi="Times New Roman" w:cs="Times New Roman"/>
                <w:bCs/>
                <w:lang w:eastAsia="ru-RU"/>
              </w:rPr>
              <w:t xml:space="preserve"> – 21 982,64</w:t>
            </w:r>
          </w:p>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Инв. 3 гр.</w:t>
            </w:r>
            <w:r w:rsidRPr="00BC4566">
              <w:rPr>
                <w:rFonts w:ascii="Times New Roman" w:eastAsia="Times New Roman" w:hAnsi="Times New Roman" w:cs="Times New Roman"/>
                <w:bCs/>
                <w:lang w:eastAsia="ru-RU"/>
              </w:rPr>
              <w:t xml:space="preserve"> – 15 701,91</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r w:rsidRPr="00BC4566">
              <w:rPr>
                <w:rFonts w:ascii="Times New Roman" w:eastAsia="Times New Roman" w:hAnsi="Times New Roman" w:cs="Times New Roman"/>
                <w:lang w:eastAsia="ru-RU"/>
              </w:rPr>
              <w:t>Единовременная компенсация</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Семьи, потерявшие кормильца вследствие чернобыльской катастрофы</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31 403,74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Родители погибшего</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15 701,91</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Единовременное пособие в связи с переездом на новое место жительства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Граждане, эвакуированные (в том числе выехавшие добровольно) из зоны отчуждения или переселенные (в том числе выехавшие добровольно) из зоны отселения в </w:t>
            </w:r>
            <w:smartTag w:uri="urn:schemas-microsoft-com:office:smarttags" w:element="metricconverter">
              <w:smartTagPr>
                <w:attr w:name="ProductID" w:val="1986 г"/>
              </w:smartTagPr>
              <w:r w:rsidRPr="00BC4566">
                <w:rPr>
                  <w:rFonts w:ascii="Times New Roman" w:eastAsia="Times New Roman" w:hAnsi="Times New Roman" w:cs="Times New Roman"/>
                  <w:lang w:eastAsia="ru-RU"/>
                </w:rPr>
                <w:t>1986 г</w:t>
              </w:r>
            </w:smartTag>
            <w:r w:rsidRPr="00BC4566">
              <w:rPr>
                <w:rFonts w:ascii="Times New Roman" w:eastAsia="Times New Roman" w:hAnsi="Times New Roman" w:cs="Times New Roman"/>
                <w:lang w:eastAsia="ru-RU"/>
              </w:rPr>
              <w:t>. и последующие годы</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1570,19</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Компенсация стоимости проезда, расходов по перевозке имущества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транспортом</w:t>
            </w:r>
          </w:p>
        </w:tc>
        <w:tc>
          <w:tcPr>
            <w:tcW w:w="3379" w:type="dxa"/>
            <w:vAlign w:val="center"/>
          </w:tcPr>
          <w:p w:rsidR="00A01C54" w:rsidRPr="00BC4566" w:rsidRDefault="00A01C54" w:rsidP="00A01C54">
            <w:pPr>
              <w:spacing w:after="0" w:line="240" w:lineRule="auto"/>
              <w:ind w:right="34"/>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Граждане, эвакуированные (в том числе выехавшие добровольно) из зоны отчуждения или переселенные в том числе выехавшие добровольно) из зоны отселения в </w:t>
            </w:r>
            <w:smartTag w:uri="urn:schemas-microsoft-com:office:smarttags" w:element="metricconverter">
              <w:smartTagPr>
                <w:attr w:name="ProductID" w:val="1986 г"/>
              </w:smartTagPr>
              <w:r w:rsidRPr="00BC4566">
                <w:rPr>
                  <w:rFonts w:ascii="Times New Roman" w:eastAsia="Times New Roman" w:hAnsi="Times New Roman" w:cs="Times New Roman"/>
                  <w:lang w:eastAsia="ru-RU"/>
                </w:rPr>
                <w:t>1986 г</w:t>
              </w:r>
            </w:smartTag>
            <w:r w:rsidRPr="00BC4566">
              <w:rPr>
                <w:rFonts w:ascii="Times New Roman" w:eastAsia="Times New Roman" w:hAnsi="Times New Roman" w:cs="Times New Roman"/>
                <w:lang w:eastAsia="ru-RU"/>
              </w:rPr>
              <w:t>. и последующие годы</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Зависит от стоимости проезда и расходов по перевозке имущества</w:t>
            </w: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Оплата дополнительного оплачиваемого отпуска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Работающие инвалиды вследствие чернобыльской катастрофы;</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Участники ликвидации аварии на Чернобыльской АЭС 1986-1987 гг.;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Граждане, эвакуированные из зоны отчуждения</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Зависит от заработной платы работающего</w:t>
            </w: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Сохранение среднего заработка на период обучения новым профессиям, на период трудоустройства, но не более чем на 4 месяца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Граждане, эвакуированные в 1986 году из зоны отчуждения;</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Переселенные (выехавшие добровольно) из зоны отселения в 1986 году и в последующие годы;</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Граждане, выехавшие добровольно на новое место жительства из зоны проживания с правом на отселение в 1986 году и последующие годы</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Зависит от среднего заработка обратившегося</w:t>
            </w: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Пособие на погребение</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Члены семей и лица, взявшие на себя организацию похорон граждан, умерших вследствие лучевой болезни и других </w:t>
            </w:r>
            <w:r w:rsidRPr="00BC4566">
              <w:rPr>
                <w:rFonts w:ascii="Times New Roman" w:eastAsia="Times New Roman" w:hAnsi="Times New Roman" w:cs="Times New Roman"/>
                <w:lang w:eastAsia="ru-RU"/>
              </w:rPr>
              <w:lastRenderedPageBreak/>
              <w:t>заболеваний, возникших в связи с чернобыльской катастрофой, а также умерших граждан из числа инвалидов вследствие чернобыльской катастрофы</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lastRenderedPageBreak/>
              <w:t xml:space="preserve">Общая сумма – </w:t>
            </w:r>
          </w:p>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11 948,75</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jc w:val="center"/>
              <w:rPr>
                <w:rFonts w:ascii="Times New Roman" w:eastAsia="Times New Roman" w:hAnsi="Times New Roman" w:cs="Times New Roman"/>
                <w:lang w:eastAsia="ru-RU"/>
              </w:rPr>
            </w:pPr>
          </w:p>
        </w:tc>
      </w:tr>
      <w:tr w:rsidR="00A01C54" w:rsidRPr="00BC4566" w:rsidTr="00BC4566">
        <w:tc>
          <w:tcPr>
            <w:tcW w:w="10456" w:type="dxa"/>
            <w:gridSpan w:val="3"/>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Федеральный закон от 26 ноября 1998 года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r w:rsidRPr="00BC4566">
              <w:rPr>
                <w:rFonts w:ascii="Times New Roman" w:eastAsia="Times New Roman" w:hAnsi="Times New Roman" w:cs="Times New Roman"/>
                <w:lang w:eastAsia="ru-RU"/>
              </w:rPr>
              <w:t>Ежемесячная денежная компенсация в возмещение вреда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Инвалиды, заболевание которых связано с аварией на ПО «Маяк»;</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Инв. 1 гр.- </w:t>
            </w:r>
            <w:r w:rsidRPr="00BC4566">
              <w:rPr>
                <w:rFonts w:ascii="Times New Roman" w:eastAsia="Times New Roman" w:hAnsi="Times New Roman" w:cs="Times New Roman"/>
                <w:bCs/>
                <w:lang w:eastAsia="ru-RU"/>
              </w:rPr>
              <w:t>19 698,71</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Инв. 2 гр. – </w:t>
            </w:r>
            <w:r w:rsidRPr="00BC4566">
              <w:rPr>
                <w:rFonts w:ascii="Times New Roman" w:eastAsia="Times New Roman" w:hAnsi="Times New Roman" w:cs="Times New Roman"/>
                <w:bCs/>
                <w:lang w:eastAsia="ru-RU"/>
              </w:rPr>
              <w:t>9 849,36</w:t>
            </w:r>
          </w:p>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Инв. 3 гр. – </w:t>
            </w:r>
            <w:r w:rsidRPr="00BC4566">
              <w:rPr>
                <w:rFonts w:ascii="Times New Roman" w:eastAsia="Times New Roman" w:hAnsi="Times New Roman" w:cs="Times New Roman"/>
                <w:bCs/>
                <w:lang w:eastAsia="ru-RU"/>
              </w:rPr>
              <w:t>3 939,72</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Участники ликвидации аварии на ПО «Маяк» в 1957-1958 гг.</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br/>
              <w:t>984,96</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r w:rsidRPr="00BC4566">
              <w:rPr>
                <w:rFonts w:ascii="Times New Roman" w:eastAsia="Times New Roman" w:hAnsi="Times New Roman" w:cs="Times New Roman"/>
                <w:lang w:eastAsia="ru-RU"/>
              </w:rPr>
              <w:t>Ежемесячная денежная компенсация на приобретение продовольственных товаров</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Инвалиды, заболевание которых связано с аварией на ПО «Маяк» и совместно проживающие с ними дети, не достигшие 14 летнего возраста;</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942,12</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Участники ликвидации аварии на ПО «Маяк» 1957-1958 гг. </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628,04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Граждане, эвакуированные или добровольно выехавшие из населенных пунктов, подвергшихся радиоактивному загрязнению вследствие аварии на ПО «Маяк» </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628,04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r w:rsidRPr="00BC4566">
              <w:rPr>
                <w:rFonts w:ascii="Times New Roman" w:eastAsia="Times New Roman" w:hAnsi="Times New Roman" w:cs="Times New Roman"/>
                <w:lang w:eastAsia="ru-RU"/>
              </w:rPr>
              <w:t>Ежемесячная компенсация на питание</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Дети первого и второго поколения граждан, пострадавших вследствие аварии на ПО «Маяк»:</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школьники, не посещающие школу в период учебного процесса по медицинским показаниям</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90,03</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дошкольники, не посещающие дошкольные учреждения по медицинским показаниям</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462,98</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дети инвалидов и граждан, перенесших лучевую болезнь, посещающие детские дошкольные учреждения, специализированные детские учреждения лечебного и санаторного типа</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231,48</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компенсация за потерю кормильца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Нетрудоспособные члены семьи умершего участника ликвидации на ПО «Маяк»</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238,30</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r w:rsidRPr="00BC4566">
              <w:rPr>
                <w:rFonts w:ascii="Times New Roman" w:eastAsia="Times New Roman" w:hAnsi="Times New Roman" w:cs="Times New Roman"/>
                <w:lang w:eastAsia="ru-RU"/>
              </w:rPr>
              <w:t>Ежегодная компенсация за вред здоровью</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Инвалиды, заболевание у которых связано с аварией на ПО «Маяк»:</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Инвалиды 1 и 2 группы</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bCs/>
                <w:lang w:eastAsia="ru-RU"/>
              </w:rPr>
              <w:t>1 570,19</w:t>
            </w:r>
            <w:r w:rsidRPr="00BC4566">
              <w:rPr>
                <w:rFonts w:ascii="Times New Roman" w:eastAsia="Times New Roman" w:hAnsi="Times New Roman" w:cs="Times New Roman"/>
                <w:lang w:eastAsia="ru-RU"/>
              </w:rPr>
              <w:t xml:space="preserve">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Инвалиды 3 гр. и лица, перенесшие лучевую болезнь и другие заболевания вследствие ЧАЭС</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1 256,17</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r w:rsidRPr="00BC4566">
              <w:rPr>
                <w:rFonts w:ascii="Times New Roman" w:eastAsia="Times New Roman" w:hAnsi="Times New Roman" w:cs="Times New Roman"/>
                <w:lang w:eastAsia="ru-RU"/>
              </w:rPr>
              <w:t>Ежегодная компенсация детям за потерю кормильца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Дети потерявшие кормильца из числа участников аварии на ПО «Маяк»</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314,05</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r w:rsidRPr="00BC4566">
              <w:rPr>
                <w:rFonts w:ascii="Times New Roman" w:eastAsia="Times New Roman" w:hAnsi="Times New Roman" w:cs="Times New Roman"/>
                <w:lang w:eastAsia="ru-RU"/>
              </w:rPr>
              <w:t>Ежегодная компенсация на оздоровление</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Участники ликвидации аварии на ПО «Маяк» 1957-1958 гг.</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942,12</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b/>
                <w:bCs/>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Участники ликвидации аварии на ПО «Маяк» 1959-1961 гг.</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628,04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Граждане, эвакуированные (в том числе выехавшие добровольно), переселенные из населенных пунктов, подвергшихся радиоактивному загрязнению вследствие аварии на ПО «Маяк» </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314,05</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Единовременная компенсация за вред здоровью</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Инвалиды, заболевание у которых связано с аварией на ПО «Маяк»</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Инв.1 гр.</w:t>
            </w:r>
            <w:r w:rsidRPr="00BC4566">
              <w:rPr>
                <w:rFonts w:ascii="Times New Roman" w:eastAsia="Times New Roman" w:hAnsi="Times New Roman" w:cs="Times New Roman"/>
                <w:bCs/>
                <w:lang w:eastAsia="ru-RU"/>
              </w:rPr>
              <w:t xml:space="preserve"> – 31 403,74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 2 гр.</w:t>
            </w:r>
            <w:r w:rsidRPr="00BC4566">
              <w:rPr>
                <w:rFonts w:ascii="Times New Roman" w:eastAsia="Times New Roman" w:hAnsi="Times New Roman" w:cs="Times New Roman"/>
                <w:bCs/>
                <w:lang w:eastAsia="ru-RU"/>
              </w:rPr>
              <w:t xml:space="preserve"> – 21 982,64</w:t>
            </w:r>
          </w:p>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Инв. 3 гр.</w:t>
            </w:r>
            <w:r w:rsidRPr="00BC4566">
              <w:rPr>
                <w:rFonts w:ascii="Times New Roman" w:eastAsia="Times New Roman" w:hAnsi="Times New Roman" w:cs="Times New Roman"/>
                <w:bCs/>
                <w:lang w:eastAsia="ru-RU"/>
              </w:rPr>
              <w:t xml:space="preserve"> – 15 701,91</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Единовременная компенсация</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Семьи, потерявшие кормильца вследствие аварии на ПО «Маяк» </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31 403,74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Родители погибшего</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15 701,91</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Единовременное пособие в связи с переездом на новое место жительства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Граждане, эвакуированные (в том числе выехавшие добровольно), переселенные из населенных пунктов, подвергшихся радиоактивному загрязнению вследствие аварии на ПО «Маяк»</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1 570,19</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Компенсация стоимости проезда, расходов по перевозке имущества транспортом</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Граждане, эвакуированные (в том числе выехавшие добровольно), переселенные из населенных пунктов, подвергшихся радиоактивному загрязнению вследствие аварии на ПО «Маяк»</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Зависит от стоимости проезда и расходов по перевозке</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Граждане, проживавшие в 1949-1956 гг. в населенных пунктах подвергшихся радиоактивному загрязнению и получившие, накопленную дозу облучения: </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свыше 7 бэр, но не более 35 бэр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314,05</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свыше 35 бэр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628,04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Оплата дополнительного оплачиваемого отпуска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Инвалиды, заболевание которых связано с аварией на ПО «Маяк»;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Участники ликвидации аварии на ПО «Маяк» 1957-1958 гг.;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Граждане, эвакуированные из населенных пунктов, подвергшихся радиоактивному загрязнению вследствие аварии на ПО «Маяк»</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Зависит от заработной платы работающего</w:t>
            </w: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Сохранение среднего заработка на период обучения новым профессиям, на период трудоустройства, но не более чем на 4 месяца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Граждане, эвакуированные (в том числе выехавшие добровольно), переселенные из населенных пунктов, подвергшихся радиоактивному загрязнению вследствие аварии на ПО «Маяк» </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Зависит от среднего заработка обратившегося</w:t>
            </w:r>
          </w:p>
        </w:tc>
      </w:tr>
      <w:tr w:rsidR="00A01C54" w:rsidRPr="00BC4566" w:rsidTr="00BC4566">
        <w:tc>
          <w:tcPr>
            <w:tcW w:w="10456" w:type="dxa"/>
            <w:gridSpan w:val="3"/>
            <w:vAlign w:val="center"/>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Федеральный закон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lang w:eastAsia="ru-RU"/>
              </w:rPr>
            </w:pPr>
          </w:p>
          <w:p w:rsidR="00A01C54" w:rsidRPr="00BC4566" w:rsidRDefault="00A01C54" w:rsidP="00A01C54">
            <w:pPr>
              <w:spacing w:after="0" w:line="240" w:lineRule="auto"/>
              <w:rPr>
                <w:rFonts w:ascii="Times New Roman" w:eastAsia="Times New Roman" w:hAnsi="Times New Roman" w:cs="Times New Roman"/>
                <w:lang w:eastAsia="ru-RU"/>
              </w:rPr>
            </w:pPr>
          </w:p>
          <w:p w:rsidR="00A01C54" w:rsidRPr="00BC4566" w:rsidRDefault="00A01C54" w:rsidP="00A01C54">
            <w:pPr>
              <w:spacing w:after="0" w:line="240" w:lineRule="auto"/>
              <w:rPr>
                <w:rFonts w:ascii="Times New Roman" w:eastAsia="Times New Roman" w:hAnsi="Times New Roman" w:cs="Times New Roman"/>
                <w:lang w:eastAsia="ru-RU"/>
              </w:rPr>
            </w:pP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компенсация на питание</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Дети в возрасте до 18 лет первого и второго поколения граждан, получивших суммарную дозу облучения более 5 бэр, страдающих заболеваниями вследствие радиационного воздействия на одного из родителей:</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Школьники, не посещающие школу во время учебного процесса по медицинским показаниям;</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90,03</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Дошкольники, не посещающие дошкольное учреждение по медицинским показаниям</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462,98</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на приобретение продовольственных товаров</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Граждане, получившие дозу облучения, превышающую 25 бэр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628,04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Оплата дополнительно оплачиваемого отпуска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Граждане, получившие дозу облучения, превышающую 25 бэр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Зависит от заработной платы работающего</w:t>
            </w:r>
          </w:p>
        </w:tc>
      </w:tr>
      <w:tr w:rsidR="00A01C54" w:rsidRPr="00BC4566" w:rsidTr="00BC4566">
        <w:tc>
          <w:tcPr>
            <w:tcW w:w="10456" w:type="dxa"/>
            <w:gridSpan w:val="3"/>
            <w:vAlign w:val="center"/>
          </w:tcPr>
          <w:p w:rsidR="00A01C54" w:rsidRPr="00BC4566" w:rsidRDefault="00A01C54" w:rsidP="001F0DF7">
            <w:pPr>
              <w:spacing w:after="0" w:line="240" w:lineRule="auto"/>
              <w:jc w:val="both"/>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 xml:space="preserve"> Постановление Российской Федерации от 27 декабря 1991 года № 2123-1 </w:t>
            </w:r>
            <w:r w:rsidRPr="00BC4566">
              <w:rPr>
                <w:rFonts w:ascii="Times New Roman" w:eastAsia="Times New Roman" w:hAnsi="Times New Roman" w:cs="Times New Roman"/>
                <w:b/>
                <w:bCs/>
                <w:lang w:eastAsia="ru-RU"/>
              </w:rPr>
              <w:br/>
              <w:t>«О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в возмещение вреда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Лица, поименованные в пунктах А-Д из числа граждан участников ПОР, ставшие инвалидами</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Инв. 1 гр.- </w:t>
            </w:r>
            <w:r w:rsidRPr="00BC4566">
              <w:rPr>
                <w:rFonts w:ascii="Times New Roman" w:eastAsia="Times New Roman" w:hAnsi="Times New Roman" w:cs="Times New Roman"/>
                <w:bCs/>
                <w:lang w:eastAsia="ru-RU"/>
              </w:rPr>
              <w:t>19 698,71</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Инв. 2 гр. – </w:t>
            </w:r>
            <w:r w:rsidRPr="00BC4566">
              <w:rPr>
                <w:rFonts w:ascii="Times New Roman" w:eastAsia="Times New Roman" w:hAnsi="Times New Roman" w:cs="Times New Roman"/>
                <w:bCs/>
                <w:lang w:eastAsia="ru-RU"/>
              </w:rPr>
              <w:t>9 849,36</w:t>
            </w:r>
          </w:p>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Инв. 3 гр. – </w:t>
            </w:r>
            <w:r w:rsidRPr="00BC4566">
              <w:rPr>
                <w:rFonts w:ascii="Times New Roman" w:eastAsia="Times New Roman" w:hAnsi="Times New Roman" w:cs="Times New Roman"/>
                <w:bCs/>
                <w:lang w:eastAsia="ru-RU"/>
              </w:rPr>
              <w:t>3 939,72</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на приобретение продовольственных товаров</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Лица, поименованные в </w:t>
            </w:r>
            <w:r w:rsidR="00CA5A17" w:rsidRPr="00BC4566">
              <w:rPr>
                <w:rFonts w:ascii="Times New Roman" w:eastAsia="Times New Roman" w:hAnsi="Times New Roman" w:cs="Times New Roman"/>
                <w:lang w:eastAsia="ru-RU"/>
              </w:rPr>
              <w:t xml:space="preserve">                     </w:t>
            </w:r>
            <w:r w:rsidRPr="00BC4566">
              <w:rPr>
                <w:rFonts w:ascii="Times New Roman" w:eastAsia="Times New Roman" w:hAnsi="Times New Roman" w:cs="Times New Roman"/>
                <w:lang w:eastAsia="ru-RU"/>
              </w:rPr>
              <w:t>пп. А-Г из числа граждан участников ПОР и совместно проживающие с ними дети не достигшие 14 летнего возраста;</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942,12</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Граждане, поименованные в пункте Д из числа граждан участников ПОР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628,04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Семьи, потерявшие кормильца из числа граждан ПОР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942,12</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за потерю кормильца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Нетрудоспособные члены семьи умершего участника действий ПОР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238,30</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Ежегодная компенсация за вред здоровью</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Инвалиды из числа граждан участников ПОР;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 xml:space="preserve">Инв. 1 и 2 гр. – </w:t>
            </w:r>
            <w:r w:rsidRPr="00BC4566">
              <w:rPr>
                <w:rFonts w:ascii="Times New Roman" w:eastAsia="Times New Roman" w:hAnsi="Times New Roman" w:cs="Times New Roman"/>
                <w:bCs/>
                <w:lang w:eastAsia="ru-RU"/>
              </w:rPr>
              <w:t>1 570,19</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Лица, поименованные в пп. А-Г из числа граждан участников ПОР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Инв. 3 гр.</w:t>
            </w:r>
            <w:r w:rsidRPr="00BC4566">
              <w:rPr>
                <w:rFonts w:ascii="Times New Roman" w:eastAsia="Times New Roman" w:hAnsi="Times New Roman" w:cs="Times New Roman"/>
                <w:bCs/>
                <w:lang w:eastAsia="ru-RU"/>
              </w:rPr>
              <w:t xml:space="preserve"> – 1 256,17</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Ежегодная компенсация на оздоровление</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Граждане, поименованные в пункте Д из числа граждан участников ПОР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942,12</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Ежегодная компенсация детям за потерю кормильца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Дети, потерявшие кормильца из числа граждан участников ПОР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314,05</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restart"/>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Единовременная компенсация за вред здоровью</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Инвалиды из числа граждан ПОР;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Инв.1 гр.</w:t>
            </w:r>
            <w:r w:rsidRPr="00BC4566">
              <w:rPr>
                <w:rFonts w:ascii="Times New Roman" w:eastAsia="Times New Roman" w:hAnsi="Times New Roman" w:cs="Times New Roman"/>
                <w:bCs/>
                <w:lang w:eastAsia="ru-RU"/>
              </w:rPr>
              <w:t xml:space="preserve"> – 31 403,74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 2 гр.</w:t>
            </w:r>
            <w:r w:rsidRPr="00BC4566">
              <w:rPr>
                <w:rFonts w:ascii="Times New Roman" w:eastAsia="Times New Roman" w:hAnsi="Times New Roman" w:cs="Times New Roman"/>
                <w:bCs/>
                <w:lang w:eastAsia="ru-RU"/>
              </w:rPr>
              <w:t xml:space="preserve"> – 21 982,64</w:t>
            </w:r>
          </w:p>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Инв. 3 гр.</w:t>
            </w:r>
            <w:r w:rsidRPr="00BC4566">
              <w:rPr>
                <w:rFonts w:ascii="Times New Roman" w:eastAsia="Times New Roman" w:hAnsi="Times New Roman" w:cs="Times New Roman"/>
                <w:bCs/>
                <w:lang w:eastAsia="ru-RU"/>
              </w:rPr>
              <w:t xml:space="preserve"> – 15 701,91</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Merge/>
            <w:vAlign w:val="center"/>
          </w:tcPr>
          <w:p w:rsidR="00A01C54" w:rsidRPr="00BC4566" w:rsidRDefault="00A01C54" w:rsidP="00A01C54">
            <w:pPr>
              <w:spacing w:after="0" w:line="240" w:lineRule="auto"/>
              <w:rPr>
                <w:rFonts w:ascii="Times New Roman" w:eastAsia="Times New Roman" w:hAnsi="Times New Roman" w:cs="Times New Roman"/>
                <w:lang w:eastAsia="ru-RU"/>
              </w:rPr>
            </w:pP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Лица, поименованные в пп. А-Г из числа граждан участников ПОР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15 701,91</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Единовременная компенсация семьям</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Семьи, потерявшие кормильца из числа граждан ПОР, если смерть наступила вследствие воздействия радиационных факторов при непосредственном участии в действиях ПОР</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31 403,74</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Оплата дополнительно оплачиваемого отпуска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Лица, поименованные в пп. А-Г из числа граждан участников ПОР, в том числе инвалиды</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Зависит от заработной платы работающего</w:t>
            </w:r>
          </w:p>
        </w:tc>
      </w:tr>
      <w:tr w:rsidR="00A01C54" w:rsidRPr="00BC4566" w:rsidTr="00BC4566">
        <w:tc>
          <w:tcPr>
            <w:tcW w:w="10456" w:type="dxa"/>
            <w:gridSpan w:val="3"/>
            <w:vAlign w:val="center"/>
          </w:tcPr>
          <w:p w:rsidR="00A01C54" w:rsidRPr="00BC4566" w:rsidRDefault="0089359F" w:rsidP="00CA5A17">
            <w:pPr>
              <w:spacing w:after="0" w:line="240" w:lineRule="auto"/>
              <w:jc w:val="center"/>
              <w:rPr>
                <w:rFonts w:ascii="Times New Roman" w:eastAsia="Times New Roman" w:hAnsi="Times New Roman" w:cs="Times New Roman"/>
                <w:b/>
                <w:bCs/>
                <w:lang w:eastAsia="ru-RU"/>
              </w:rPr>
            </w:pPr>
            <w:hyperlink r:id="rId59" w:history="1">
              <w:r w:rsidR="00A01C54" w:rsidRPr="00BC4566">
                <w:rPr>
                  <w:rFonts w:ascii="Times New Roman" w:eastAsia="Times New Roman" w:hAnsi="Times New Roman" w:cs="Times New Roman"/>
                  <w:b/>
                  <w:lang w:eastAsia="ru-RU"/>
                </w:rPr>
                <w:t>Закон области от 10 мая 2000 года № 491-ОЗ «О дополнительном материальном обеспечении граждан, подвергшихся воздействию радиации вследствие радиационных катастроф, аварий, ядерных испытаний, а также членов их семей</w:t>
              </w:r>
            </w:hyperlink>
            <w:r w:rsidR="00CA5A17" w:rsidRPr="00BC4566">
              <w:rPr>
                <w:rFonts w:ascii="Times New Roman" w:eastAsia="Times New Roman" w:hAnsi="Times New Roman" w:cs="Times New Roman"/>
                <w:b/>
                <w:lang w:eastAsia="ru-RU"/>
              </w:rPr>
              <w:t>»</w:t>
            </w:r>
          </w:p>
        </w:tc>
      </w:tr>
      <w:tr w:rsidR="00A01C54" w:rsidRPr="00BC4566" w:rsidTr="00BC4566">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Дополнительная ежемесячная денежная компенсацию за потерю кормильца</w:t>
            </w:r>
          </w:p>
        </w:tc>
        <w:tc>
          <w:tcPr>
            <w:tcW w:w="3379"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bCs/>
                <w:lang w:eastAsia="ru-RU"/>
              </w:rPr>
              <w:t>Дети, потерявшие кормильца - участника ликвидации последствий катастрофы на Чернобыльской АЭС.</w:t>
            </w:r>
          </w:p>
        </w:tc>
        <w:tc>
          <w:tcPr>
            <w:tcW w:w="3698" w:type="dxa"/>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1000,00</w:t>
            </w:r>
          </w:p>
        </w:tc>
      </w:tr>
      <w:tr w:rsidR="00A01C54" w:rsidRPr="00BC4566" w:rsidTr="00BC4566">
        <w:tc>
          <w:tcPr>
            <w:tcW w:w="3379" w:type="dxa"/>
            <w:tcBorders>
              <w:top w:val="single" w:sz="4" w:space="0" w:color="auto"/>
              <w:left w:val="single" w:sz="4" w:space="0" w:color="auto"/>
              <w:bottom w:val="single" w:sz="4" w:space="0" w:color="auto"/>
              <w:right w:val="single" w:sz="4" w:space="0" w:color="auto"/>
            </w:tcBorders>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в возмещение вреда</w:t>
            </w:r>
          </w:p>
        </w:tc>
        <w:tc>
          <w:tcPr>
            <w:tcW w:w="3379" w:type="dxa"/>
            <w:tcBorders>
              <w:top w:val="single" w:sz="4" w:space="0" w:color="auto"/>
              <w:left w:val="single" w:sz="4" w:space="0" w:color="auto"/>
              <w:bottom w:val="single" w:sz="4" w:space="0" w:color="auto"/>
              <w:right w:val="single" w:sz="4" w:space="0" w:color="auto"/>
            </w:tcBorders>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вдовы (вдовцы)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 а также вдовы (вдовцы) граждан, ставших инвалидами вследствие чернобыльской катастрофы.</w:t>
            </w:r>
          </w:p>
        </w:tc>
        <w:tc>
          <w:tcPr>
            <w:tcW w:w="3698" w:type="dxa"/>
            <w:tcBorders>
              <w:top w:val="single" w:sz="4" w:space="0" w:color="auto"/>
              <w:left w:val="single" w:sz="4" w:space="0" w:color="auto"/>
              <w:bottom w:val="single" w:sz="4" w:space="0" w:color="auto"/>
              <w:right w:val="single" w:sz="4" w:space="0" w:color="auto"/>
            </w:tcBorders>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1000,00</w:t>
            </w:r>
          </w:p>
        </w:tc>
      </w:tr>
      <w:tr w:rsidR="00A01C54" w:rsidRPr="00BC4566" w:rsidTr="00BC4566">
        <w:tc>
          <w:tcPr>
            <w:tcW w:w="3379" w:type="dxa"/>
            <w:tcBorders>
              <w:top w:val="single" w:sz="4" w:space="0" w:color="auto"/>
              <w:left w:val="single" w:sz="4" w:space="0" w:color="auto"/>
              <w:bottom w:val="single" w:sz="4" w:space="0" w:color="auto"/>
              <w:right w:val="single" w:sz="4" w:space="0" w:color="auto"/>
            </w:tcBorders>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Доплата в виде разницы сумм в возмещение вреда</w:t>
            </w:r>
          </w:p>
        </w:tc>
        <w:tc>
          <w:tcPr>
            <w:tcW w:w="3379" w:type="dxa"/>
            <w:tcBorders>
              <w:top w:val="single" w:sz="4" w:space="0" w:color="auto"/>
              <w:left w:val="single" w:sz="4" w:space="0" w:color="auto"/>
              <w:bottom w:val="single" w:sz="4" w:space="0" w:color="auto"/>
              <w:right w:val="single" w:sz="4" w:space="0" w:color="auto"/>
            </w:tcBorders>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bCs/>
                <w:lang w:eastAsia="ru-RU"/>
              </w:rPr>
              <w:t xml:space="preserve">Лица, ставшие инвалидами вследствие чернобыльской катастрофы, а также членам </w:t>
            </w:r>
            <w:r w:rsidRPr="00BC4566">
              <w:rPr>
                <w:rFonts w:ascii="Times New Roman" w:eastAsia="Times New Roman" w:hAnsi="Times New Roman" w:cs="Times New Roman"/>
                <w:bCs/>
                <w:lang w:eastAsia="ru-RU"/>
              </w:rPr>
              <w:lastRenderedPageBreak/>
              <w:t>семей граждан, умерших (погибших) вследствие чернобыльской катастрофы, имеющие право на получение сумм в возмещение вреда и состоящие на учете в органах социальной защиты населения.</w:t>
            </w:r>
          </w:p>
        </w:tc>
        <w:tc>
          <w:tcPr>
            <w:tcW w:w="3698" w:type="dxa"/>
            <w:tcBorders>
              <w:top w:val="single" w:sz="4" w:space="0" w:color="auto"/>
              <w:left w:val="single" w:sz="4" w:space="0" w:color="auto"/>
              <w:bottom w:val="single" w:sz="4" w:space="0" w:color="auto"/>
              <w:right w:val="single" w:sz="4" w:space="0" w:color="auto"/>
            </w:tcBorders>
            <w:vAlign w:val="center"/>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Индивидуальный размер</w:t>
            </w:r>
          </w:p>
        </w:tc>
      </w:tr>
    </w:tbl>
    <w:p w:rsidR="00A01C54" w:rsidRPr="00BC4566" w:rsidRDefault="00A01C54" w:rsidP="00A01C54">
      <w:pPr>
        <w:spacing w:after="0" w:line="240" w:lineRule="auto"/>
        <w:rPr>
          <w:rFonts w:ascii="Times New Roman" w:eastAsia="Times New Roman" w:hAnsi="Times New Roman" w:cs="Times New Roman"/>
          <w:lang w:eastAsia="ru-RU"/>
        </w:rPr>
      </w:pPr>
    </w:p>
    <w:p w:rsidR="00A01C54" w:rsidRPr="00BC4566" w:rsidRDefault="00A01C54" w:rsidP="00BC4566">
      <w:pPr>
        <w:numPr>
          <w:ilvl w:val="0"/>
          <w:numId w:val="18"/>
        </w:numPr>
        <w:spacing w:after="0" w:line="240" w:lineRule="exact"/>
        <w:jc w:val="center"/>
        <w:rPr>
          <w:rFonts w:ascii="Times New Roman" w:eastAsia="Times New Roman" w:hAnsi="Times New Roman" w:cs="Times New Roman"/>
          <w:b/>
          <w:lang w:eastAsia="ru-RU"/>
        </w:rPr>
      </w:pPr>
      <w:r w:rsidRPr="00BC4566">
        <w:rPr>
          <w:rFonts w:ascii="Times New Roman" w:eastAsia="Times New Roman" w:hAnsi="Times New Roman" w:cs="Times New Roman"/>
          <w:b/>
          <w:lang w:eastAsia="ru-RU"/>
        </w:rPr>
        <w:t>Меры социальной поддержки семей с детьми</w:t>
      </w:r>
    </w:p>
    <w:p w:rsidR="00A01C54" w:rsidRPr="00BC4566" w:rsidRDefault="00A01C54" w:rsidP="00A01C54">
      <w:pPr>
        <w:spacing w:after="0" w:line="240" w:lineRule="auto"/>
        <w:jc w:val="center"/>
        <w:rPr>
          <w:rFonts w:ascii="Times New Roman" w:eastAsia="Times New Roman" w:hAnsi="Times New Roman" w:cs="Times New Roman"/>
          <w:b/>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5648"/>
        <w:gridCol w:w="4113"/>
      </w:tblGrid>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 п/п</w:t>
            </w:r>
          </w:p>
        </w:tc>
        <w:tc>
          <w:tcPr>
            <w:tcW w:w="5648" w:type="dxa"/>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Нормативный правовой акт / Наименование меры социальной поддержки с указанием категорий получателей</w:t>
            </w:r>
          </w:p>
          <w:p w:rsidR="00A01C54" w:rsidRPr="00BC4566" w:rsidRDefault="00A01C54" w:rsidP="00A01C54">
            <w:pPr>
              <w:spacing w:after="0" w:line="240" w:lineRule="auto"/>
              <w:jc w:val="center"/>
              <w:rPr>
                <w:rFonts w:ascii="Times New Roman" w:eastAsia="Times New Roman" w:hAnsi="Times New Roman" w:cs="Times New Roman"/>
                <w:b/>
                <w:bCs/>
                <w:lang w:eastAsia="ru-RU"/>
              </w:rPr>
            </w:pP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Размер МСП</w:t>
            </w:r>
          </w:p>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(рублей)</w:t>
            </w:r>
          </w:p>
          <w:p w:rsidR="00A01C54" w:rsidRPr="00BC4566" w:rsidRDefault="00A01C54" w:rsidP="00A01C54">
            <w:pPr>
              <w:spacing w:after="0" w:line="240" w:lineRule="auto"/>
              <w:jc w:val="center"/>
              <w:rPr>
                <w:rFonts w:ascii="Times New Roman" w:eastAsia="Times New Roman" w:hAnsi="Times New Roman" w:cs="Times New Roman"/>
                <w:b/>
                <w:bCs/>
                <w:lang w:eastAsia="ru-RU"/>
              </w:rPr>
            </w:pPr>
          </w:p>
        </w:tc>
      </w:tr>
      <w:tr w:rsidR="00A01C54" w:rsidRPr="00BC4566" w:rsidTr="00BC4566">
        <w:tc>
          <w:tcPr>
            <w:tcW w:w="10421" w:type="dxa"/>
            <w:gridSpan w:val="3"/>
          </w:tcPr>
          <w:p w:rsidR="00A01C54" w:rsidRPr="00BC4566" w:rsidRDefault="0089359F" w:rsidP="00A01C54">
            <w:pPr>
              <w:spacing w:after="0" w:line="240" w:lineRule="auto"/>
              <w:jc w:val="center"/>
              <w:rPr>
                <w:rFonts w:ascii="Times New Roman" w:eastAsia="Times New Roman" w:hAnsi="Times New Roman" w:cs="Times New Roman"/>
                <w:b/>
                <w:lang w:eastAsia="ru-RU"/>
              </w:rPr>
            </w:pPr>
            <w:hyperlink r:id="rId60" w:history="1">
              <w:r w:rsidR="00A01C54" w:rsidRPr="00BC4566">
                <w:rPr>
                  <w:rFonts w:ascii="Times New Roman" w:eastAsia="Times New Roman" w:hAnsi="Times New Roman" w:cs="Times New Roman"/>
                  <w:b/>
                  <w:lang w:eastAsia="ru-RU"/>
                </w:rPr>
                <w:t>Федеральный закон от 19.05.1995 № 81-ФЗ «О государственных пособиях гражданам, имеющим детей»</w:t>
              </w:r>
            </w:hyperlink>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w:t>
            </w:r>
          </w:p>
        </w:tc>
        <w:tc>
          <w:tcPr>
            <w:tcW w:w="5648"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Пособие по беременности и родам </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Категория: </w:t>
            </w:r>
          </w:p>
          <w:p w:rsidR="00A01C54" w:rsidRPr="00BC4566" w:rsidRDefault="00A01C54" w:rsidP="00A01C54">
            <w:pPr>
              <w:spacing w:after="0" w:line="240" w:lineRule="auto"/>
              <w:jc w:val="both"/>
              <w:rPr>
                <w:rFonts w:ascii="Times New Roman" w:eastAsia="Times New Roman" w:hAnsi="Times New Roman" w:cs="Times New Roman"/>
                <w:b/>
                <w:lang w:eastAsia="ru-RU"/>
              </w:rPr>
            </w:pPr>
            <w:r w:rsidRPr="00BC4566">
              <w:rPr>
                <w:rFonts w:ascii="Times New Roman" w:eastAsia="Times New Roman" w:hAnsi="Times New Roman" w:cs="Times New Roman"/>
                <w:lang w:eastAsia="ru-RU"/>
              </w:rPr>
              <w:t>Женщины, уволенные в связи с ликвидацией организаций, прекращением физическими лицами деятельности в качестве индивидуальных предпринимателей, прекращением полномочий частными нотариусами и прекращением статуса адвоката, а также в связи с прекращением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(или)лицензированию,- в течение 12 месяцев, предшествовавших дню признания их в установленном порядке безработными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655,49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(753,81 рублей – с РК 1,15)</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(819,36 рублей– с РК 1,25)</w:t>
            </w:r>
          </w:p>
          <w:p w:rsidR="00A01C54" w:rsidRPr="00BC4566" w:rsidRDefault="00A01C54" w:rsidP="00A01C54">
            <w:pPr>
              <w:spacing w:after="0" w:line="240" w:lineRule="auto"/>
              <w:jc w:val="center"/>
              <w:rPr>
                <w:rFonts w:ascii="Times New Roman" w:eastAsia="Times New Roman" w:hAnsi="Times New Roman" w:cs="Times New Roman"/>
                <w:lang w:eastAsia="ru-RU"/>
              </w:rPr>
            </w:pP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2</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Единовременное пособие женщинам, вставшим на учет в медицинских учреждениях в ранние сроки беременности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Назначается дополнительно к пособию по беременности и родам </w:t>
            </w:r>
          </w:p>
          <w:p w:rsidR="00A01C54" w:rsidRPr="00BC4566" w:rsidRDefault="00A01C54" w:rsidP="00A01C54">
            <w:pPr>
              <w:spacing w:after="0" w:line="240" w:lineRule="auto"/>
              <w:jc w:val="center"/>
              <w:rPr>
                <w:rFonts w:ascii="Times New Roman" w:eastAsia="Times New Roman" w:hAnsi="Times New Roman" w:cs="Times New Roman"/>
                <w:b/>
                <w:lang w:eastAsia="ru-RU"/>
              </w:rPr>
            </w:pP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655,49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(753,81 рублей – с РК 1,15)</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(819,36  рублей – с РК 1,25)</w:t>
            </w:r>
          </w:p>
          <w:p w:rsidR="00A01C54" w:rsidRPr="00BC4566" w:rsidRDefault="00A01C54" w:rsidP="00A01C54">
            <w:pPr>
              <w:spacing w:after="0" w:line="240" w:lineRule="auto"/>
              <w:jc w:val="center"/>
              <w:rPr>
                <w:rFonts w:ascii="Times New Roman" w:eastAsia="Times New Roman" w:hAnsi="Times New Roman" w:cs="Times New Roman"/>
                <w:b/>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3</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Единовременное пособие при рождении ребенка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Категория: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Один из родителей, не подлежащих обязательному социальному страхованию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17 479,73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(20 101,69 рублей– с РК 1,15)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(21 849,66 рублей – с РК 1,25)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jc w:val="center"/>
              <w:rPr>
                <w:rFonts w:ascii="Times New Roman" w:eastAsia="Times New Roman" w:hAnsi="Times New Roman" w:cs="Times New Roman"/>
                <w:lang w:eastAsia="ru-RU"/>
              </w:rPr>
            </w:pP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4</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Единовременное пособие беременной жене военнослужащего, проходящего военную службу по призыву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27 680,97  рублей</w:t>
            </w:r>
          </w:p>
          <w:p w:rsidR="00A01C54" w:rsidRPr="00BC4566" w:rsidRDefault="00A01C54" w:rsidP="00A01C54">
            <w:pPr>
              <w:spacing w:after="0" w:line="240" w:lineRule="auto"/>
              <w:jc w:val="center"/>
              <w:rPr>
                <w:rFonts w:ascii="Times New Roman" w:eastAsia="Calibri" w:hAnsi="Times New Roman" w:cs="Times New Roman"/>
              </w:rPr>
            </w:pPr>
            <w:r w:rsidRPr="00BC4566">
              <w:rPr>
                <w:rFonts w:ascii="Times New Roman" w:eastAsia="Calibri" w:hAnsi="Times New Roman" w:cs="Times New Roman"/>
              </w:rPr>
              <w:t xml:space="preserve">(31 833,12 рублей – с РК 1,15)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(34 601,21 рублей – с РК 1,25)</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jc w:val="center"/>
              <w:rPr>
                <w:rFonts w:ascii="Times New Roman" w:eastAsia="Times New Roman" w:hAnsi="Times New Roman" w:cs="Times New Roman"/>
                <w:lang w:eastAsia="ru-RU"/>
              </w:rPr>
            </w:pP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Ежемесячное пособие на ребенка военнослужащего, проходящего военную службу по призыву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p w:rsidR="00A01C54" w:rsidRPr="00BC4566" w:rsidRDefault="00A01C54" w:rsidP="00A01C54">
            <w:pPr>
              <w:tabs>
                <w:tab w:val="left" w:pos="3576"/>
              </w:tabs>
              <w:spacing w:after="0" w:line="240" w:lineRule="auto"/>
              <w:rPr>
                <w:rFonts w:ascii="Times New Roman" w:eastAsia="Times New Roman" w:hAnsi="Times New Roman" w:cs="Times New Roman"/>
                <w:lang w:eastAsia="ru-RU"/>
              </w:rPr>
            </w:pP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11 863,27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(13 642,76 рублей – с РК 1,15)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(14 829,09 рублей – с РК 1,25)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jc w:val="center"/>
              <w:rPr>
                <w:rFonts w:ascii="Times New Roman" w:eastAsia="Times New Roman" w:hAnsi="Times New Roman" w:cs="Times New Roman"/>
                <w:lang w:eastAsia="ru-RU"/>
              </w:rPr>
            </w:pPr>
          </w:p>
        </w:tc>
      </w:tr>
      <w:tr w:rsidR="00A01C54" w:rsidRPr="00BC4566" w:rsidTr="00BC4566">
        <w:tc>
          <w:tcPr>
            <w:tcW w:w="660" w:type="dxa"/>
            <w:vMerge w:val="restart"/>
          </w:tcPr>
          <w:p w:rsidR="00A01C54" w:rsidRPr="00BC4566" w:rsidRDefault="00A01C54" w:rsidP="00A01C54">
            <w:pPr>
              <w:spacing w:after="0" w:line="240" w:lineRule="auto"/>
              <w:jc w:val="center"/>
              <w:rPr>
                <w:rFonts w:ascii="Times New Roman" w:eastAsia="Times New Roman" w:hAnsi="Times New Roman" w:cs="Times New Roman"/>
                <w:highlight w:val="yellow"/>
                <w:lang w:eastAsia="ru-RU"/>
              </w:rPr>
            </w:pPr>
            <w:r w:rsidRPr="00BC4566">
              <w:rPr>
                <w:rFonts w:ascii="Times New Roman" w:eastAsia="Times New Roman" w:hAnsi="Times New Roman" w:cs="Times New Roman"/>
                <w:lang w:eastAsia="ru-RU"/>
              </w:rPr>
              <w:t>6</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Ежемесячное пособие по уходу за ребенком до достижения им возраста полутора лет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Категория:</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 Матери, уволенные в период беременности в связи с </w:t>
            </w:r>
            <w:r w:rsidRPr="00BC4566">
              <w:rPr>
                <w:rFonts w:ascii="Times New Roman" w:eastAsia="Times New Roman" w:hAnsi="Times New Roman" w:cs="Times New Roman"/>
                <w:lang w:eastAsia="ru-RU"/>
              </w:rPr>
              <w:lastRenderedPageBreak/>
              <w:t>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2. Матери либо отцы, опекуны,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 (в том числе обучающиеся по очной форме обучения в профессиональных образовательных  организациях, образоватльных организациях высшего образования, образовательных организациях дополнительного профессионального образования и научных организациях)</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3. Другие родственники,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 в случае, если мать и (или) отец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из воспитательных, лечебных учреждений, учреждений социальной защиты населения и других аналогичных учреждений</w:t>
            </w:r>
          </w:p>
          <w:p w:rsidR="00A01C54" w:rsidRPr="00BC4566" w:rsidRDefault="00A01C54" w:rsidP="00A01C54">
            <w:pPr>
              <w:spacing w:after="0" w:line="240" w:lineRule="auto"/>
              <w:rPr>
                <w:rFonts w:ascii="Times New Roman" w:eastAsia="Times New Roman" w:hAnsi="Times New Roman" w:cs="Times New Roman"/>
                <w:highlight w:val="yellow"/>
                <w:lang w:eastAsia="ru-RU"/>
              </w:rPr>
            </w:pPr>
          </w:p>
        </w:tc>
        <w:tc>
          <w:tcPr>
            <w:tcW w:w="4113" w:type="dxa"/>
            <w:vAlign w:val="center"/>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 xml:space="preserve">При осуществлении ухода </w:t>
            </w:r>
            <w:r w:rsidRPr="00BC4566">
              <w:rPr>
                <w:rFonts w:ascii="Times New Roman" w:eastAsia="Times New Roman" w:hAnsi="Times New Roman" w:cs="Times New Roman"/>
                <w:lang w:eastAsia="ru-RU"/>
              </w:rPr>
              <w:br/>
              <w:t>за 1-м ребенком</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3 277,45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(3 769,07 рублей – с РК 1,15)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(4 096,81 рублей  – с РК 1,25)</w:t>
            </w:r>
          </w:p>
          <w:p w:rsidR="00A01C54" w:rsidRPr="00BC4566" w:rsidRDefault="00A01C54" w:rsidP="00A01C54">
            <w:pPr>
              <w:spacing w:after="0" w:line="240" w:lineRule="auto"/>
              <w:jc w:val="center"/>
              <w:rPr>
                <w:rFonts w:ascii="Times New Roman" w:eastAsia="Times New Roman" w:hAnsi="Times New Roman" w:cs="Times New Roman"/>
                <w:lang w:eastAsia="ru-RU"/>
              </w:rPr>
            </w:pP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при уходе за 2-м и последующими детьми</w:t>
            </w:r>
          </w:p>
          <w:p w:rsidR="00A01C54" w:rsidRPr="00BC4566" w:rsidRDefault="00A01C54" w:rsidP="00A01C54">
            <w:pPr>
              <w:spacing w:after="0" w:line="240" w:lineRule="auto"/>
              <w:jc w:val="center"/>
              <w:rPr>
                <w:rFonts w:ascii="Times New Roman" w:eastAsia="Times New Roman" w:hAnsi="Times New Roman" w:cs="Times New Roman"/>
                <w:lang w:eastAsia="ru-RU"/>
              </w:rPr>
            </w:pP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6 554,89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(7 538,12 рублей – с РК 1,15)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(8 193,61 рублей – с РК 1,25)</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размеры ежегодно индексируются</w:t>
            </w:r>
          </w:p>
          <w:p w:rsidR="00A01C54" w:rsidRPr="00BC4566" w:rsidRDefault="00A01C54" w:rsidP="00A01C54">
            <w:pPr>
              <w:spacing w:after="0" w:line="240" w:lineRule="auto"/>
              <w:rPr>
                <w:rFonts w:ascii="Times New Roman" w:eastAsia="Times New Roman" w:hAnsi="Times New Roman" w:cs="Times New Roman"/>
                <w:highlight w:val="yellow"/>
                <w:lang w:eastAsia="ru-RU"/>
              </w:rPr>
            </w:pPr>
          </w:p>
          <w:p w:rsidR="00A01C54" w:rsidRPr="00BC4566" w:rsidRDefault="00A01C54" w:rsidP="00A01C54">
            <w:pPr>
              <w:spacing w:after="0" w:line="240" w:lineRule="auto"/>
              <w:jc w:val="center"/>
              <w:rPr>
                <w:rFonts w:ascii="Times New Roman" w:eastAsia="Times New Roman" w:hAnsi="Times New Roman" w:cs="Times New Roman"/>
                <w:lang w:eastAsia="ru-RU"/>
              </w:rPr>
            </w:pPr>
          </w:p>
        </w:tc>
      </w:tr>
      <w:tr w:rsidR="00A01C54" w:rsidRPr="00BC4566" w:rsidTr="00BC4566">
        <w:tc>
          <w:tcPr>
            <w:tcW w:w="660" w:type="dxa"/>
            <w:vMerge/>
          </w:tcPr>
          <w:p w:rsidR="00A01C54" w:rsidRPr="00BC4566" w:rsidRDefault="00A01C54" w:rsidP="00A01C54">
            <w:pPr>
              <w:spacing w:after="0" w:line="240" w:lineRule="auto"/>
              <w:jc w:val="center"/>
              <w:rPr>
                <w:rFonts w:ascii="Times New Roman" w:eastAsia="Times New Roman" w:hAnsi="Times New Roman" w:cs="Times New Roman"/>
                <w:highlight w:val="yellow"/>
                <w:lang w:eastAsia="ru-RU"/>
              </w:rPr>
            </w:pP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4. Матери, уволенные в период отпуска по беременности и родам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w:t>
            </w:r>
          </w:p>
          <w:p w:rsidR="00A01C54" w:rsidRPr="00BC4566" w:rsidRDefault="00A01C54" w:rsidP="00A01C54">
            <w:pPr>
              <w:spacing w:after="0" w:line="240" w:lineRule="auto"/>
              <w:rPr>
                <w:rFonts w:ascii="Times New Roman" w:eastAsia="Times New Roman" w:hAnsi="Times New Roman" w:cs="Times New Roman"/>
                <w:highlight w:val="yellow"/>
                <w:lang w:eastAsia="ru-RU"/>
              </w:rPr>
            </w:pPr>
          </w:p>
        </w:tc>
        <w:tc>
          <w:tcPr>
            <w:tcW w:w="4113" w:type="dxa"/>
            <w:vAlign w:val="center"/>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40% среднего заработка (дохода, денежного довольствия) по месту работы (службы) за последние 12 календарных месяцев, предшествовавших месяцу увольнения в период отпуска по беременности и родам.</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Максимальный размер пособия не может превышать</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13 109,81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(15 076,28 рублей – с РК 1,15)</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(16 387,26 рублей – с РК 1,25)</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Максимальный размер ежегодно индексируется</w:t>
            </w:r>
          </w:p>
          <w:p w:rsidR="00A01C54" w:rsidRPr="00BC4566" w:rsidRDefault="00A01C54" w:rsidP="00A01C54">
            <w:pPr>
              <w:spacing w:after="0" w:line="240" w:lineRule="auto"/>
              <w:jc w:val="center"/>
              <w:rPr>
                <w:rFonts w:ascii="Times New Roman" w:eastAsia="Times New Roman" w:hAnsi="Times New Roman" w:cs="Times New Roman"/>
                <w:lang w:eastAsia="ru-RU"/>
              </w:rPr>
            </w:pPr>
          </w:p>
        </w:tc>
      </w:tr>
      <w:tr w:rsidR="00A01C54" w:rsidRPr="00BC4566" w:rsidTr="00BC4566">
        <w:tc>
          <w:tcPr>
            <w:tcW w:w="660" w:type="dxa"/>
            <w:vMerge/>
          </w:tcPr>
          <w:p w:rsidR="00A01C54" w:rsidRPr="00BC4566" w:rsidRDefault="00A01C54" w:rsidP="00A01C54">
            <w:pPr>
              <w:spacing w:after="0" w:line="240" w:lineRule="auto"/>
              <w:jc w:val="center"/>
              <w:rPr>
                <w:rFonts w:ascii="Times New Roman" w:eastAsia="Times New Roman" w:hAnsi="Times New Roman" w:cs="Times New Roman"/>
                <w:highlight w:val="yellow"/>
                <w:lang w:eastAsia="ru-RU"/>
              </w:rPr>
            </w:pPr>
          </w:p>
        </w:tc>
        <w:tc>
          <w:tcPr>
            <w:tcW w:w="5648" w:type="dxa"/>
          </w:tcPr>
          <w:p w:rsidR="00A01C54" w:rsidRPr="00BC4566" w:rsidRDefault="00A01C54" w:rsidP="00A01C54">
            <w:pPr>
              <w:spacing w:after="0" w:line="240" w:lineRule="auto"/>
              <w:rPr>
                <w:rFonts w:ascii="Times New Roman" w:eastAsia="Times New Roman" w:hAnsi="Times New Roman" w:cs="Times New Roman"/>
                <w:highlight w:val="yellow"/>
                <w:lang w:eastAsia="ru-RU"/>
              </w:rPr>
            </w:pPr>
            <w:r w:rsidRPr="00BC4566">
              <w:rPr>
                <w:rFonts w:ascii="Times New Roman" w:eastAsia="Times New Roman" w:hAnsi="Times New Roman" w:cs="Times New Roman"/>
                <w:lang w:eastAsia="ru-RU"/>
              </w:rPr>
              <w:t xml:space="preserve">5.Матери либо отцы, другие родственники, опекуны, фактически осуществляющие уход за ребенком, </w:t>
            </w:r>
            <w:r w:rsidRPr="00BC4566">
              <w:rPr>
                <w:rFonts w:ascii="Times New Roman" w:eastAsia="Times New Roman" w:hAnsi="Times New Roman" w:cs="Times New Roman"/>
                <w:lang w:eastAsia="ru-RU"/>
              </w:rPr>
              <w:lastRenderedPageBreak/>
              <w:t>уволенные в период отпуска по уходу за ребенком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w:t>
            </w:r>
          </w:p>
        </w:tc>
        <w:tc>
          <w:tcPr>
            <w:tcW w:w="4113" w:type="dxa"/>
            <w:vAlign w:val="center"/>
          </w:tcPr>
          <w:p w:rsidR="00A01C54" w:rsidRPr="00BC4566" w:rsidRDefault="00A01C54" w:rsidP="00A01C54">
            <w:pPr>
              <w:spacing w:before="100" w:beforeAutospacing="1" w:after="100" w:afterAutospacing="1"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 xml:space="preserve">В размере ранее выплаченного пособия </w:t>
            </w:r>
            <w:r w:rsidRPr="00BC4566">
              <w:rPr>
                <w:rFonts w:ascii="Times New Roman" w:eastAsia="Times New Roman" w:hAnsi="Times New Roman" w:cs="Times New Roman"/>
                <w:lang w:eastAsia="ru-RU"/>
              </w:rPr>
              <w:lastRenderedPageBreak/>
              <w:t>по месту работы.</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Максимальный размер пособия не может превышать</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13 109,81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(15 076,28 рублей – с РК 1,15)</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(16 387,26 рублей – с РК 1,25)</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Максимальный размер ежегодно индексируется</w:t>
            </w:r>
          </w:p>
          <w:p w:rsidR="00A01C54" w:rsidRPr="00BC4566" w:rsidRDefault="00A01C54" w:rsidP="00A01C54">
            <w:pPr>
              <w:spacing w:after="0" w:line="240" w:lineRule="auto"/>
              <w:jc w:val="center"/>
              <w:rPr>
                <w:rFonts w:ascii="Times New Roman" w:eastAsia="Times New Roman" w:hAnsi="Times New Roman" w:cs="Times New Roman"/>
                <w:lang w:eastAsia="ru-RU"/>
              </w:rPr>
            </w:pPr>
          </w:p>
        </w:tc>
      </w:tr>
      <w:tr w:rsidR="00A01C54" w:rsidRPr="00BC4566" w:rsidTr="00BC4566">
        <w:tc>
          <w:tcPr>
            <w:tcW w:w="10421" w:type="dxa"/>
            <w:gridSpan w:val="3"/>
          </w:tcPr>
          <w:p w:rsidR="00A01C54" w:rsidRPr="00BC4566" w:rsidRDefault="0089359F" w:rsidP="00A01C54">
            <w:pPr>
              <w:spacing w:after="0" w:line="240" w:lineRule="auto"/>
              <w:jc w:val="center"/>
              <w:rPr>
                <w:rFonts w:ascii="Times New Roman" w:eastAsia="Times New Roman" w:hAnsi="Times New Roman" w:cs="Times New Roman"/>
                <w:b/>
                <w:lang w:eastAsia="ru-RU"/>
              </w:rPr>
            </w:pPr>
            <w:hyperlink r:id="rId61" w:history="1">
              <w:r w:rsidR="00A01C54" w:rsidRPr="00BC4566">
                <w:rPr>
                  <w:rFonts w:ascii="Times New Roman" w:eastAsia="Times New Roman" w:hAnsi="Times New Roman" w:cs="Times New Roman"/>
                  <w:b/>
                  <w:lang w:eastAsia="ru-RU"/>
                </w:rPr>
                <w:t>Федеральный закон от 28.12.2017 № 418-ФЗ «О ежемесячных выплатах семьям, имеющим детей»</w:t>
              </w:r>
            </w:hyperlink>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7</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Ежемесячная выплата в связи с рождением (усыновлением) первого ребёнка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Категория: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Семьи со среднедушевым доходом, не превышающим полуторакратную величину прожиточного минимума трудоспособного населения, установленную в Вологодской области за второй квартал года, предшествующего году обращения за назначением выплаты</w:t>
            </w:r>
          </w:p>
        </w:tc>
        <w:tc>
          <w:tcPr>
            <w:tcW w:w="4113"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устанавливается в размере прожиточного минимума для детей, установленном в субъекте Российской Федерации за второй квартал года, предшествующего году обращения за назначением указанной выплаты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в 2019 году -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bCs/>
                <w:lang w:eastAsia="ru-RU"/>
              </w:rPr>
              <w:t>10 940 рублей</w:t>
            </w:r>
            <w:r w:rsidRPr="00BC4566">
              <w:rPr>
                <w:rFonts w:ascii="Times New Roman" w:eastAsia="Times New Roman" w:hAnsi="Times New Roman" w:cs="Times New Roman"/>
                <w:lang w:eastAsia="ru-RU"/>
              </w:rPr>
              <w:t xml:space="preserve">   </w:t>
            </w:r>
          </w:p>
        </w:tc>
      </w:tr>
      <w:tr w:rsidR="00A01C54" w:rsidRPr="00BC4566" w:rsidTr="00BC4566">
        <w:tc>
          <w:tcPr>
            <w:tcW w:w="10421" w:type="dxa"/>
            <w:gridSpan w:val="3"/>
          </w:tcPr>
          <w:p w:rsidR="00A01C54" w:rsidRPr="00BC4566" w:rsidRDefault="0089359F" w:rsidP="00A01C54">
            <w:pPr>
              <w:spacing w:after="0" w:line="240" w:lineRule="auto"/>
              <w:jc w:val="center"/>
              <w:rPr>
                <w:rFonts w:ascii="Times New Roman" w:eastAsia="Times New Roman" w:hAnsi="Times New Roman" w:cs="Times New Roman"/>
                <w:b/>
                <w:lang w:eastAsia="ru-RU"/>
              </w:rPr>
            </w:pPr>
            <w:hyperlink r:id="rId62" w:history="1">
              <w:r w:rsidR="00A01C54" w:rsidRPr="00BC4566">
                <w:rPr>
                  <w:rFonts w:ascii="Times New Roman" w:eastAsia="Times New Roman" w:hAnsi="Times New Roman" w:cs="Times New Roman"/>
                  <w:b/>
                  <w:lang w:eastAsia="ru-RU"/>
                </w:rPr>
                <w:t>Федеральный закон от 17.09.1998 № 157-ФЗ «Об иммунопрофилактике инфекционных болезней»</w:t>
              </w:r>
            </w:hyperlink>
          </w:p>
        </w:tc>
      </w:tr>
      <w:tr w:rsidR="00A01C54" w:rsidRPr="00BC4566" w:rsidTr="00BC4566">
        <w:tc>
          <w:tcPr>
            <w:tcW w:w="660" w:type="dxa"/>
            <w:vMerge w:val="restart"/>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8</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Единовременное пособие гражданам при возникновении у них поствакцинальных осложнений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10 000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r>
      <w:tr w:rsidR="00A01C54" w:rsidRPr="00BC4566" w:rsidTr="00BC4566">
        <w:tc>
          <w:tcPr>
            <w:tcW w:w="660" w:type="dxa"/>
            <w:vMerge/>
          </w:tcPr>
          <w:p w:rsidR="00A01C54" w:rsidRPr="00BC4566" w:rsidRDefault="00A01C54" w:rsidP="00A01C54">
            <w:pPr>
              <w:spacing w:after="0" w:line="240" w:lineRule="auto"/>
              <w:jc w:val="center"/>
              <w:rPr>
                <w:rFonts w:ascii="Times New Roman" w:eastAsia="Times New Roman" w:hAnsi="Times New Roman" w:cs="Times New Roman"/>
                <w:lang w:eastAsia="ru-RU"/>
              </w:rPr>
            </w:pP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Члены семьи гражданина в случае его смерти, наступившей в следствии поствакцинального осложнения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30 000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9</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Ежемесячная денежная компенсация гражданам, признанными инвалидами вследствие поствакцинального осложнения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1 336,15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r>
      <w:tr w:rsidR="00A01C54" w:rsidRPr="00BC4566" w:rsidTr="00BC4566">
        <w:tc>
          <w:tcPr>
            <w:tcW w:w="10421" w:type="dxa"/>
            <w:gridSpan w:val="3"/>
          </w:tcPr>
          <w:p w:rsidR="00A01C54" w:rsidRPr="00BC4566" w:rsidRDefault="0089359F" w:rsidP="00A01C54">
            <w:pPr>
              <w:spacing w:after="0" w:line="240" w:lineRule="auto"/>
              <w:jc w:val="center"/>
              <w:rPr>
                <w:rFonts w:ascii="Times New Roman" w:eastAsia="Times New Roman" w:hAnsi="Times New Roman" w:cs="Times New Roman"/>
                <w:b/>
                <w:lang w:eastAsia="ru-RU"/>
              </w:rPr>
            </w:pPr>
            <w:hyperlink r:id="rId63" w:history="1">
              <w:r w:rsidR="00A01C54" w:rsidRPr="00BC4566">
                <w:rPr>
                  <w:rFonts w:ascii="Times New Roman" w:eastAsia="Times New Roman" w:hAnsi="Times New Roman" w:cs="Times New Roman"/>
                  <w:b/>
                  <w:lang w:eastAsia="ru-RU"/>
                </w:rPr>
                <w:t>Указ Президента РФ от 05.11.1992 №1335 «О дополнительных мерах по социальной защите беременных женщин и женщин, имеющих детей в возрасте до трех лет, уволенных в связи с ликвидацией организаций»</w:t>
              </w:r>
            </w:hyperlink>
            <w:r w:rsidR="00A01C54" w:rsidRPr="00BC4566">
              <w:rPr>
                <w:rFonts w:ascii="Times New Roman" w:eastAsia="Times New Roman" w:hAnsi="Times New Roman" w:cs="Times New Roman"/>
                <w:b/>
                <w:lang w:eastAsia="ru-RU"/>
              </w:rPr>
              <w:t xml:space="preserve">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Ежемесячная компенсационная выплата нетрудоустроенным женщинам, имеющим детей в возрасте до 3-х лет, уволенным в связи с ликвидацией организации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Категория:</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Нетрудоустроенные женщины, уволенные в связи с ликвидацией организации, если они находились на момент увольнения в отпуске по уходу за ребенком и не получают пособия по безработице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50,00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(57,50 рублей – с РК 1,15)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(62,50 рублей – с РК 1,25)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r>
      <w:tr w:rsidR="00A01C54" w:rsidRPr="00BC4566" w:rsidTr="00BC4566">
        <w:tc>
          <w:tcPr>
            <w:tcW w:w="10421" w:type="dxa"/>
            <w:gridSpan w:val="3"/>
          </w:tcPr>
          <w:p w:rsidR="00A01C54" w:rsidRPr="00BC4566" w:rsidRDefault="0089359F" w:rsidP="00A01C54">
            <w:pPr>
              <w:spacing w:after="0" w:line="240" w:lineRule="auto"/>
              <w:jc w:val="center"/>
              <w:rPr>
                <w:rFonts w:ascii="Times New Roman" w:eastAsia="Times New Roman" w:hAnsi="Times New Roman" w:cs="Times New Roman"/>
                <w:b/>
                <w:lang w:eastAsia="ru-RU"/>
              </w:rPr>
            </w:pPr>
            <w:hyperlink r:id="rId64" w:history="1">
              <w:r w:rsidR="00A01C54" w:rsidRPr="00BC4566">
                <w:rPr>
                  <w:rFonts w:ascii="Times New Roman" w:eastAsia="Times New Roman" w:hAnsi="Times New Roman" w:cs="Times New Roman"/>
                  <w:b/>
                  <w:lang w:eastAsia="ru-RU"/>
                </w:rPr>
                <w:t>Постановление Правительства РФ от 30.06.2010 № 481 «О ежемесячном пособии детям военнослужащих и сотрудников некоторых федеральных органов исполнительной власти, погибших (умерших, объявленных умершими, признанных безвестно отсутствующими) при исполнении обязанностей военной службы (служебных обязанностей), и детям лиц, умерших вследствие военной травмы после увольнения с военной службы (службы в органах и учреждениях)»</w:t>
              </w:r>
            </w:hyperlink>
            <w:r w:rsidR="00A01C54" w:rsidRPr="00BC4566">
              <w:rPr>
                <w:rFonts w:ascii="Times New Roman" w:eastAsia="Times New Roman" w:hAnsi="Times New Roman" w:cs="Times New Roman"/>
                <w:b/>
                <w:lang w:eastAsia="ru-RU"/>
              </w:rPr>
              <w:t xml:space="preserve">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11</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Ежемесячное пособие детям отдельных категорий военнослужащих и сотрудников некоторых федеральных органов исполнительной власти, погибших (умерших, объявленных умершими, признанных безвестно отсутствующими) при исполнении обязанностей военной службы (служебных обязанностей), и детям лиц, умерших вследствие военной травмы после увольнения с военной службы (службы в органах и учреждениях), </w:t>
            </w:r>
            <w:r w:rsidRPr="00BC4566">
              <w:rPr>
                <w:rFonts w:ascii="Times New Roman" w:eastAsia="Times New Roman" w:hAnsi="Times New Roman" w:cs="Times New Roman"/>
                <w:lang w:eastAsia="ru-RU"/>
              </w:rPr>
              <w:lastRenderedPageBreak/>
              <w:t xml:space="preserve">Пенсионное обеспечение которых осуществляется Пенсионным фондом Российской Федерации»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Категория: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Ребенок такого военнослужащего (сотрудника), до достижения ребенком возраста 18 лет – его законный представитель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2 402,31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(2 762,66 рублей – с РК 1,15)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(3 002,89 рублей – с РК 1,25)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r>
      <w:tr w:rsidR="00A01C54" w:rsidRPr="00BC4566" w:rsidTr="00BC4566">
        <w:tc>
          <w:tcPr>
            <w:tcW w:w="10421" w:type="dxa"/>
            <w:gridSpan w:val="3"/>
          </w:tcPr>
          <w:p w:rsidR="00A01C54" w:rsidRPr="00BC4566" w:rsidRDefault="0089359F" w:rsidP="00A01C54">
            <w:pPr>
              <w:spacing w:after="0" w:line="240" w:lineRule="auto"/>
              <w:jc w:val="center"/>
              <w:rPr>
                <w:rFonts w:ascii="Times New Roman" w:eastAsia="Times New Roman" w:hAnsi="Times New Roman" w:cs="Times New Roman"/>
                <w:b/>
                <w:lang w:eastAsia="ru-RU"/>
              </w:rPr>
            </w:pPr>
            <w:hyperlink r:id="rId65" w:history="1">
              <w:r w:rsidR="00A01C54" w:rsidRPr="00BC4566">
                <w:rPr>
                  <w:rFonts w:ascii="Times New Roman" w:eastAsia="Times New Roman" w:hAnsi="Times New Roman" w:cs="Times New Roman"/>
                  <w:b/>
                  <w:lang w:eastAsia="ru-RU"/>
                </w:rPr>
                <w:t>Закон области от 16.03.2015 № 3602-ОЗ «Об охране семьи, материнства, отцовства и детства в Вологодской области»</w:t>
              </w:r>
            </w:hyperlink>
            <w:r w:rsidR="00A01C54" w:rsidRPr="00BC4566">
              <w:rPr>
                <w:rFonts w:ascii="Times New Roman" w:eastAsia="Times New Roman" w:hAnsi="Times New Roman" w:cs="Times New Roman"/>
                <w:b/>
                <w:lang w:eastAsia="ru-RU"/>
              </w:rPr>
              <w:t xml:space="preserve">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12</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Ежемесячное пособие на ребенка, установленное законом области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Ежемесячное пособие на ребенка назначается и выплачивается одному из родителей (усыновителей, опекунов, попечителей), проживающему на территории Вологодской области, на каждого рожденного, усыновленного, принятого под опеку (попечительство) совместно проживающего  с ним ребенка до достижения им возраста 16 лет (на учащегося общеобразовательной организации - до окончания им обучения, но не более чем до достижения им возраста 18 лет):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 в малоимущих семьях;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2) независимо от дохода семьи, если: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одинокий родитель (усыновитель, опекун, попечитель) воспитывает ребенка-инвалида, ребенка, являющегося ВИЧ-инфицированным;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один из родителей (усыновителей, опекунов, попечителей) не работает в связи с осуществлением ухода за ребенком-инвалидом, ребенком, являющимся ВИЧ-инфицированным.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Ежемесячное пособие на ребенка увеличивается: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на 100%: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на детей одиноких матерей,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на детей из многодетных семей;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на 50%: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на детей, родители которых уклоняются от уплаты алиментов, либо в других случаях, когда взыскание алиментов невозможно,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на детей военнослужащих, проходящих военную службу по призыву.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от 150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(172,50 рублей – с РК 1,15)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(187,50 рублей – с РК 1,25)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13</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Ежемесячное пособие на ребенка-инвалида, ребенка, являющегося ВИЧ-инфицированным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1 000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14</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Единовременное пособие при рождении ребенка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4 500 рублей</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15</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Дополнительное единовременное пособие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Одному из родителей в малоимущей семье при рождении второго, третьего ребенка либо усыновлении (удочерении) второго, третьего ребенка в возрасте до 1 года.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2 000 рублей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16</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Компенсация транспортных расходов малоимущим беременным женщинам, направляемым для диспансеризации, пренатальной диагностики, консультации, лечения и родов в специализированные учреждения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устанавливается в </w:t>
            </w:r>
            <w:r w:rsidRPr="00BC4566">
              <w:rPr>
                <w:rFonts w:ascii="Times New Roman" w:eastAsia="Times New Roman" w:hAnsi="Times New Roman" w:cs="Times New Roman"/>
                <w:lang w:eastAsia="ru-RU"/>
              </w:rPr>
              <w:br/>
              <w:t xml:space="preserve">размере стоимости проезда от места жительства беременной женщины до </w:t>
            </w:r>
            <w:r w:rsidRPr="00BC4566">
              <w:rPr>
                <w:rFonts w:ascii="Times New Roman" w:eastAsia="Times New Roman" w:hAnsi="Times New Roman" w:cs="Times New Roman"/>
                <w:lang w:eastAsia="ru-RU"/>
              </w:rPr>
              <w:br/>
              <w:t xml:space="preserve">специализированного учреждения и обратно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17</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Ежемесячное пособие семьям, воспитывающим детей, больных целиакией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1 200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18</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Единовременное пособие малоимущим семьям на детей, идущих в первый класс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3 000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19</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Единовременная денежная выплата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Устанавливается в связи с рождением (усыновлением) третьего ребенка или последующих детей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100 000  рублей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20</w:t>
            </w:r>
          </w:p>
        </w:tc>
        <w:tc>
          <w:tcPr>
            <w:tcW w:w="5648"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Ежемесячная денежная выплата на третьего и каждого последующего ребенка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Ежемесячная денежная выплата предоставляется на третьего и каждого последующего ребенка, имеющего гражданство Российской Федерации, родившегося начиная с 1 января 2013 года по 31 декабря 2020 года.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w:t>
            </w:r>
          </w:p>
        </w:tc>
        <w:tc>
          <w:tcPr>
            <w:tcW w:w="4113"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11037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Размер ежемесячной денежной выплаты на очередной год определяется как средняя величина прожиточных минимумов, установленных в Вологодской области для детей в текущем году, с применением прогнозируемого на очередной год индекса потребительских цен (в среднем за год), указанного в прогнозе социально-экономического развития области.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Размер ежемесячной денежной выплаты подлежит округлению до целого рубля в сторону увеличения.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21</w:t>
            </w:r>
          </w:p>
        </w:tc>
        <w:tc>
          <w:tcPr>
            <w:tcW w:w="5648"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Компенсация стоимости проезда на междугородном транспорте один раз в год к месту лечения и обратно в пределах РФ детям, проживающим в малоимущих семьях, нуждающимся в санаторно-курортном лечении </w:t>
            </w:r>
          </w:p>
          <w:p w:rsidR="00A01C54" w:rsidRPr="00BC4566" w:rsidRDefault="00A01C54" w:rsidP="00A01C54">
            <w:pPr>
              <w:spacing w:after="0" w:line="240" w:lineRule="auto"/>
              <w:jc w:val="both"/>
              <w:rPr>
                <w:rFonts w:ascii="Times New Roman" w:eastAsia="Times New Roman" w:hAnsi="Times New Roman" w:cs="Times New Roman"/>
                <w:lang w:eastAsia="ru-RU"/>
              </w:rPr>
            </w:pPr>
          </w:p>
          <w:p w:rsidR="00A01C54" w:rsidRPr="00BC4566" w:rsidRDefault="00A01C54" w:rsidP="00A01C54">
            <w:pPr>
              <w:spacing w:after="0" w:line="240" w:lineRule="auto"/>
              <w:jc w:val="both"/>
              <w:rPr>
                <w:rFonts w:ascii="Times New Roman" w:eastAsia="Times New Roman" w:hAnsi="Times New Roman" w:cs="Times New Roman"/>
                <w:lang w:eastAsia="ru-RU"/>
              </w:rPr>
            </w:pPr>
          </w:p>
          <w:p w:rsidR="00A01C54" w:rsidRPr="00BC4566" w:rsidRDefault="00A01C54" w:rsidP="00A01C54">
            <w:pPr>
              <w:spacing w:after="0" w:line="240" w:lineRule="auto"/>
              <w:jc w:val="both"/>
              <w:rPr>
                <w:rFonts w:ascii="Times New Roman" w:eastAsia="Times New Roman" w:hAnsi="Times New Roman" w:cs="Times New Roman"/>
                <w:lang w:eastAsia="ru-RU"/>
              </w:rPr>
            </w:pPr>
          </w:p>
          <w:p w:rsidR="00A01C54" w:rsidRPr="00BC4566" w:rsidRDefault="00A01C54" w:rsidP="00A01C54">
            <w:pPr>
              <w:spacing w:after="0" w:line="240" w:lineRule="auto"/>
              <w:jc w:val="both"/>
              <w:rPr>
                <w:rFonts w:ascii="Times New Roman" w:eastAsia="Times New Roman" w:hAnsi="Times New Roman" w:cs="Times New Roman"/>
                <w:lang w:eastAsia="ru-RU"/>
              </w:rPr>
            </w:pPr>
          </w:p>
          <w:p w:rsidR="00A01C54" w:rsidRPr="00BC4566" w:rsidRDefault="0089359F" w:rsidP="00A026DD">
            <w:pPr>
              <w:spacing w:after="0" w:line="240" w:lineRule="auto"/>
              <w:jc w:val="both"/>
              <w:rPr>
                <w:rFonts w:ascii="Times New Roman" w:eastAsia="Times New Roman" w:hAnsi="Times New Roman" w:cs="Times New Roman"/>
                <w:lang w:eastAsia="ru-RU"/>
              </w:rPr>
            </w:pPr>
            <w:hyperlink r:id="rId66" w:history="1">
              <w:r w:rsidR="00A01C54" w:rsidRPr="00BC4566">
                <w:rPr>
                  <w:rFonts w:ascii="Times New Roman" w:eastAsia="Times New Roman" w:hAnsi="Times New Roman" w:cs="Times New Roman"/>
                  <w:lang w:eastAsia="ru-RU"/>
                </w:rPr>
                <w:t>Постановление Правительства Вологодской</w:t>
              </w:r>
              <w:r w:rsidR="00A026DD">
                <w:rPr>
                  <w:rFonts w:ascii="Times New Roman" w:eastAsia="Times New Roman" w:hAnsi="Times New Roman" w:cs="Times New Roman"/>
                  <w:lang w:eastAsia="ru-RU"/>
                </w:rPr>
                <w:t xml:space="preserve"> области от 29.02.2016 № 187 «</w:t>
              </w:r>
              <w:r w:rsidR="00A01C54" w:rsidRPr="00BC4566">
                <w:rPr>
                  <w:rFonts w:ascii="Times New Roman" w:eastAsia="Times New Roman" w:hAnsi="Times New Roman" w:cs="Times New Roman"/>
                  <w:lang w:eastAsia="ru-RU"/>
                </w:rPr>
                <w:t>Об утверждении Порядка предоставления компенсации за проезд к месту лечения и обратно детям, проживающим в малоимущих семьях, нуждающимся в санаторно-курортном лечении</w:t>
              </w:r>
            </w:hyperlink>
            <w:r w:rsidR="00A026DD">
              <w:rPr>
                <w:rFonts w:ascii="Times New Roman" w:eastAsia="Times New Roman" w:hAnsi="Times New Roman" w:cs="Times New Roman"/>
                <w:lang w:eastAsia="ru-RU"/>
              </w:rPr>
              <w:t>»</w:t>
            </w:r>
          </w:p>
        </w:tc>
        <w:tc>
          <w:tcPr>
            <w:tcW w:w="4113"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50 процентов фактических расходов (включая оплату услуг по оформлению проездных документов, расходы за пользование в поездах и на судах морского и внутреннего водного транспорта постельными принадлежностями) при проезде на транспорте в пределах Российской Федерации </w:t>
            </w:r>
          </w:p>
        </w:tc>
      </w:tr>
      <w:tr w:rsidR="00A01C54" w:rsidRPr="00BC4566" w:rsidTr="00BC4566">
        <w:tc>
          <w:tcPr>
            <w:tcW w:w="6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22</w:t>
            </w:r>
          </w:p>
        </w:tc>
        <w:tc>
          <w:tcPr>
            <w:tcW w:w="5648"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Обеспечение новорожденных детей, находящихся в трудной жизненной ситуации, средствами ухода</w:t>
            </w:r>
          </w:p>
          <w:p w:rsidR="00A01C54" w:rsidRPr="00BC4566" w:rsidRDefault="00A01C54" w:rsidP="00A01C54">
            <w:pPr>
              <w:spacing w:after="0" w:line="240" w:lineRule="auto"/>
              <w:jc w:val="both"/>
              <w:rPr>
                <w:rFonts w:ascii="Times New Roman" w:eastAsia="Times New Roman" w:hAnsi="Times New Roman" w:cs="Times New Roman"/>
                <w:lang w:eastAsia="ru-RU"/>
              </w:rPr>
            </w:pP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Средства ухода предоставляются одному из совместно проживающих с ребенком родителей (усыновителей, опекунов), имеющему место жительства или временно проживающему на территории Вологодской области и не имеющему места жительства на территории другого субъекта Российской Федерации</w:t>
            </w:r>
          </w:p>
        </w:tc>
        <w:tc>
          <w:tcPr>
            <w:tcW w:w="4113"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В соответствии с </w:t>
            </w:r>
            <w:hyperlink r:id="rId67" w:history="1">
              <w:r w:rsidRPr="00BC4566">
                <w:rPr>
                  <w:rFonts w:ascii="Times New Roman" w:eastAsia="Times New Roman" w:hAnsi="Times New Roman" w:cs="Times New Roman"/>
                  <w:lang w:eastAsia="ru-RU"/>
                </w:rPr>
                <w:t>Перечнем</w:t>
              </w:r>
            </w:hyperlink>
            <w:r w:rsidRPr="00BC4566">
              <w:rPr>
                <w:rFonts w:ascii="Times New Roman" w:eastAsia="Times New Roman" w:hAnsi="Times New Roman" w:cs="Times New Roman"/>
                <w:lang w:eastAsia="ru-RU"/>
              </w:rPr>
              <w:t xml:space="preserve"> средств ухода за новорожденными детьми, утвержденным постановлением Правительства области от 15.02.2016 </w:t>
            </w:r>
            <w:r w:rsidR="00A026DD">
              <w:rPr>
                <w:rFonts w:ascii="Times New Roman" w:eastAsia="Times New Roman" w:hAnsi="Times New Roman" w:cs="Times New Roman"/>
                <w:lang w:eastAsia="ru-RU"/>
              </w:rPr>
              <w:t xml:space="preserve">                  </w:t>
            </w:r>
            <w:r w:rsidRPr="00BC4566">
              <w:rPr>
                <w:rFonts w:ascii="Times New Roman" w:eastAsia="Times New Roman" w:hAnsi="Times New Roman" w:cs="Times New Roman"/>
                <w:lang w:eastAsia="ru-RU"/>
              </w:rPr>
              <w:t>№ 141 «О Порядке обеспечения новорожденных детей, находящихся в трудной жизненной ситуации, средствами ухода»</w:t>
            </w:r>
          </w:p>
        </w:tc>
      </w:tr>
      <w:tr w:rsidR="00A01C54" w:rsidRPr="00BC4566" w:rsidTr="00BC4566">
        <w:tc>
          <w:tcPr>
            <w:tcW w:w="10421" w:type="dxa"/>
            <w:gridSpan w:val="3"/>
          </w:tcPr>
          <w:p w:rsidR="00A01C54" w:rsidRPr="00BC4566" w:rsidRDefault="00A01C54" w:rsidP="00A01C54">
            <w:pPr>
              <w:spacing w:after="0" w:line="240" w:lineRule="auto"/>
              <w:jc w:val="both"/>
              <w:rPr>
                <w:rFonts w:ascii="Times New Roman" w:eastAsia="Times New Roman" w:hAnsi="Times New Roman" w:cs="Times New Roman"/>
                <w:b/>
                <w:lang w:eastAsia="ru-RU"/>
              </w:rPr>
            </w:pPr>
            <w:r w:rsidRPr="00BC4566">
              <w:rPr>
                <w:rFonts w:ascii="Times New Roman" w:eastAsia="Times New Roman" w:hAnsi="Times New Roman" w:cs="Times New Roman"/>
                <w:b/>
                <w:lang w:eastAsia="ru-RU"/>
              </w:rPr>
              <w:t>Меры социальной поддержки по обеспечению отдыха и оздоровления детей</w:t>
            </w:r>
          </w:p>
        </w:tc>
      </w:tr>
      <w:tr w:rsidR="00A01C54" w:rsidRPr="00BC4566" w:rsidTr="00BC4566">
        <w:tc>
          <w:tcPr>
            <w:tcW w:w="10421" w:type="dxa"/>
            <w:gridSpan w:val="3"/>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Порядок организации и обеспечения детской оздоровительной кампании в Вологодской области регламентирован нормативными правовыми актами, в том числе:</w:t>
            </w:r>
          </w:p>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законом области от 16 марта 2015 года № 3602-ОЗ «Об охране семьи, материнства, отцовства и детства в Вологодской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постановлениями Правительства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от 5 марта 2010 года № 236 «Об утверждении Положения о порядке и условиях предоставления путевок для детей в санаторно-курортные и иные организации, осуществляющие санаторно-курортную деятельность»; </w:t>
            </w:r>
          </w:p>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от 12 октября 2015 года № 844 «Об утверждении Порядков оплаты стоимости путевок для детей, находящихся в трудной жизненной ситуации, в организации отдыха детей и их оздоровления и стоимости проезда на междугородном транспорте организованных групп детей, находящихся в трудной жизненной </w:t>
            </w:r>
            <w:r w:rsidRPr="00BC4566">
              <w:rPr>
                <w:rFonts w:ascii="Times New Roman" w:eastAsia="Times New Roman" w:hAnsi="Times New Roman" w:cs="Times New Roman"/>
                <w:lang w:eastAsia="ru-RU"/>
              </w:rPr>
              <w:lastRenderedPageBreak/>
              <w:t>ситуации, к местам отдыха и обратно»;</w:t>
            </w:r>
          </w:p>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от 14 декабря 2015 года № 1082 «Об организации отдыха и оздоровления детей-сирот, детей, оставшихся без попечения родителей, лиц из числа детей-сирот и детей, оставшихся без попечения родителей»;</w:t>
            </w:r>
          </w:p>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от 19 июня 2017 года № 543 «Об утверждении Порядка оплаты стоимости путевок в организации отдыха детей и их оздоровления за счет средств областного бюджета».</w:t>
            </w:r>
          </w:p>
        </w:tc>
      </w:tr>
      <w:tr w:rsidR="00A01C54" w:rsidRPr="00BC4566" w:rsidTr="00BC4566">
        <w:tc>
          <w:tcPr>
            <w:tcW w:w="10421" w:type="dxa"/>
            <w:gridSpan w:val="3"/>
          </w:tcPr>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В соответствии с нормативными правовыми актами области дети, проживающие на территории Вологодской области, имеют право на получение, в том числе: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средств областного бюджета на частичную оплату стоимости путевок в организации отдыха детей и их оздоровления (загородные оздоровительные лагеря, специализированные (профильные) лагеря). Частичная оплата стоимости путевок для детей за счет средств областного бюджета производится в размере 50%  расчетной стоимости путевки (в 2019 году – 9 534,0 рубля на 21 к.д.) и 90% расчетной стоимости путевки (в 2019 году – 17161,2 рублей на 21 к.д.). Механизм частичной оплаты стоимости путевки позволяет родителю самостоятельно выбирать организацию, в которой будет отдыхать его ребенок;</w:t>
            </w:r>
          </w:p>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путевок в организации отдыха детей и их оздоровления (загородные оздоровительные лагеря, специализированные (профильные) лагеря) на безвозмездной основе;</w:t>
            </w:r>
          </w:p>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путевок в организации, осуществляющие санаторно-курортную деятельность, при наличии медицинских показаний.</w:t>
            </w:r>
          </w:p>
          <w:p w:rsidR="00A01C54" w:rsidRPr="00BC4566" w:rsidRDefault="00A01C54" w:rsidP="00A01C54">
            <w:pPr>
              <w:spacing w:after="0" w:line="240" w:lineRule="auto"/>
              <w:jc w:val="both"/>
              <w:rPr>
                <w:rFonts w:ascii="Times New Roman" w:eastAsia="Times New Roman" w:hAnsi="Times New Roman" w:cs="Times New Roman"/>
                <w:bCs/>
                <w:lang w:eastAsia="ru-RU"/>
              </w:rPr>
            </w:pPr>
            <w:r w:rsidRPr="00BC4566">
              <w:rPr>
                <w:rFonts w:ascii="Times New Roman" w:eastAsia="Times New Roman" w:hAnsi="Times New Roman" w:cs="Times New Roman"/>
                <w:lang w:eastAsia="ru-RU"/>
              </w:rPr>
              <w:t>Путевки в загородные лагеря и санаторно-курортные организации, предоставляемые на безвозмездной основе, приобретаются в соответствии с</w:t>
            </w:r>
            <w:r w:rsidRPr="00BC4566">
              <w:rPr>
                <w:rFonts w:ascii="Times New Roman" w:eastAsia="Times New Roman" w:hAnsi="Times New Roman" w:cs="Times New Roman"/>
                <w:bCs/>
                <w:lang w:eastAsia="ru-RU"/>
              </w:rPr>
              <w:t xml:space="preserve"> требованиями Федерального </w:t>
            </w:r>
            <w:hyperlink r:id="rId68" w:history="1">
              <w:r w:rsidRPr="00BC4566">
                <w:rPr>
                  <w:rFonts w:ascii="Times New Roman" w:eastAsia="Times New Roman" w:hAnsi="Times New Roman" w:cs="Times New Roman"/>
                  <w:bCs/>
                  <w:lang w:eastAsia="ru-RU"/>
                </w:rPr>
                <w:t>закона</w:t>
              </w:r>
            </w:hyperlink>
            <w:r w:rsidRPr="00BC4566">
              <w:rPr>
                <w:rFonts w:ascii="Times New Roman" w:eastAsia="Times New Roman" w:hAnsi="Times New Roman" w:cs="Times New Roman"/>
                <w:bCs/>
                <w:lang w:eastAsia="ru-RU"/>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A01C54" w:rsidRPr="00BC4566" w:rsidRDefault="00A01C54" w:rsidP="00A01C54">
            <w:pPr>
              <w:tabs>
                <w:tab w:val="left" w:pos="0"/>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Кроме того, в соответствии с постановлением Правительства области от 14 декабря 2015 года № 1082 «Об организации отдыха и оздоровления детей-сирот, детей, оставшихся без попечения родителей, лиц из числа детей-сирот и детей, оставшихся без попечения родителей» (далее – постановление № 1082) опекуны (попечители, приемные родители) детей-сирот и детей, оставшихся без попечения родителей, имеют право на получение компенсации стоимости  путевки в организацию отдыха детей и  их оздоровления и санаторно-курортную организацию в случае ее самостоятельного приобретения для опекаемого ребенка, а также компенсацию стоимости проезда ребенка к месту лечения (отдыха) и обратно.</w:t>
            </w:r>
          </w:p>
          <w:p w:rsidR="00A01C54" w:rsidRPr="00BC4566" w:rsidRDefault="00A01C54" w:rsidP="00A01C54">
            <w:pPr>
              <w:tabs>
                <w:tab w:val="left" w:pos="0"/>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Также согласно постановлению № 1082 лицам из числа детей-сирот и детей, оставшихся без попечения родителей, предоставляются санаторно-курортные путевки на безвозмездной основе и обеспечивается проезд к месту лечения и обратно либо компенсация стоимости санаторно-курортной путевки в случае ее самостоятельного приобретения и стоимости проезда к месту лечения и обратно.</w:t>
            </w:r>
          </w:p>
          <w:p w:rsidR="00A01C54" w:rsidRPr="00BC4566" w:rsidRDefault="00A01C54" w:rsidP="00A01C54">
            <w:pPr>
              <w:tabs>
                <w:tab w:val="left" w:pos="0"/>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Право выбора получения компенсации стоимости путевки (оплаты проезда) или получения путевки на безвозмездной основе остается за законным представителем опекаемого ребенка и лицом из числа детей-сирот. </w:t>
            </w:r>
          </w:p>
          <w:p w:rsidR="00A01C54" w:rsidRPr="00BC4566" w:rsidRDefault="00A01C54" w:rsidP="00A01C54">
            <w:pPr>
              <w:tabs>
                <w:tab w:val="left" w:pos="0"/>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 соответствии с постановлением № 1082 размеры компенсаций стоимости путевок  составляют:</w:t>
            </w:r>
          </w:p>
          <w:p w:rsidR="00A01C54" w:rsidRPr="00BC4566" w:rsidRDefault="00A01C54" w:rsidP="00A01C54">
            <w:pPr>
              <w:tabs>
                <w:tab w:val="left" w:pos="0"/>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в организацию отдыха в размере 90 % расчетной стоимости путевки (в 2018 году – 17161,2 рублей на 21 к.д.);</w:t>
            </w:r>
          </w:p>
          <w:p w:rsidR="00A01C54" w:rsidRPr="00BC4566" w:rsidRDefault="00A01C54" w:rsidP="00A01C54">
            <w:pPr>
              <w:tabs>
                <w:tab w:val="left" w:pos="0"/>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в санаторно-курортную организацию определяется исходя из средней стоимости 1 дня пребывания в санаторно-курортной организации (в 2019 году – 1066,0 рублей/в день).</w:t>
            </w:r>
          </w:p>
          <w:p w:rsidR="00A01C54" w:rsidRPr="00BC4566" w:rsidRDefault="00A01C54" w:rsidP="00A01C54">
            <w:pPr>
              <w:tabs>
                <w:tab w:val="left" w:pos="0"/>
              </w:tab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компенсации стоимости проезда к месту отдуха (лечения) и обратно определяется в соответствии с частью 7 статьи 20 Закона области от 16 марта 2015 года № 3602-ОЗ «Об охране семьи, материнства, отцовства и детства в Вологодской области» (в размере 50 процентов фактических расходов).</w:t>
            </w:r>
          </w:p>
          <w:p w:rsidR="00A01C54" w:rsidRPr="00BC4566" w:rsidRDefault="00A01C54" w:rsidP="00A01C54">
            <w:pPr>
              <w:spacing w:after="0" w:line="240" w:lineRule="auto"/>
              <w:jc w:val="both"/>
              <w:rPr>
                <w:rFonts w:ascii="Times New Roman" w:eastAsia="Times New Roman" w:hAnsi="Times New Roman" w:cs="Times New Roman"/>
                <w:lang w:eastAsia="ru-RU"/>
              </w:rPr>
            </w:pPr>
          </w:p>
        </w:tc>
      </w:tr>
    </w:tbl>
    <w:p w:rsidR="00A01C54" w:rsidRPr="00BC4566" w:rsidRDefault="00A01C54" w:rsidP="00A01C54">
      <w:pPr>
        <w:spacing w:after="0" w:line="240" w:lineRule="auto"/>
        <w:jc w:val="center"/>
        <w:rPr>
          <w:rFonts w:ascii="Times New Roman" w:eastAsia="Times New Roman" w:hAnsi="Times New Roman" w:cs="Times New Roman"/>
          <w:b/>
          <w:lang w:eastAsia="ru-RU"/>
        </w:rPr>
      </w:pPr>
    </w:p>
    <w:p w:rsidR="00A01C54" w:rsidRPr="00BC4566" w:rsidRDefault="00A01C54" w:rsidP="00BC4566">
      <w:pPr>
        <w:pStyle w:val="af"/>
        <w:numPr>
          <w:ilvl w:val="0"/>
          <w:numId w:val="18"/>
        </w:numPr>
        <w:jc w:val="center"/>
        <w:rPr>
          <w:b/>
          <w:sz w:val="22"/>
          <w:szCs w:val="22"/>
        </w:rPr>
      </w:pPr>
      <w:r w:rsidRPr="00BC4566">
        <w:rPr>
          <w:b/>
          <w:sz w:val="22"/>
          <w:szCs w:val="22"/>
        </w:rPr>
        <w:t>Другие меры социальной поддержки</w:t>
      </w:r>
    </w:p>
    <w:p w:rsidR="00A01C54" w:rsidRPr="00BC4566" w:rsidRDefault="00A01C54" w:rsidP="00A01C54">
      <w:pPr>
        <w:spacing w:after="0" w:line="240" w:lineRule="auto"/>
        <w:jc w:val="center"/>
        <w:rPr>
          <w:rFonts w:ascii="Times New Roman" w:eastAsia="Times New Roman" w:hAnsi="Times New Roman" w:cs="Times New Roman"/>
          <w:b/>
          <w:lang w:eastAsia="ru-RU"/>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5766"/>
        <w:gridCol w:w="4130"/>
      </w:tblGrid>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 п/п</w:t>
            </w:r>
          </w:p>
        </w:tc>
        <w:tc>
          <w:tcPr>
            <w:tcW w:w="5766" w:type="dxa"/>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Нормативный правовой акт /</w:t>
            </w:r>
          </w:p>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Наименование меры социальной поддержки с указанием категорий получателей</w:t>
            </w:r>
          </w:p>
        </w:tc>
        <w:tc>
          <w:tcPr>
            <w:tcW w:w="4130" w:type="dxa"/>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Размер МСП</w:t>
            </w:r>
          </w:p>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(рублей)</w:t>
            </w:r>
          </w:p>
        </w:tc>
      </w:tr>
      <w:tr w:rsidR="00A01C54" w:rsidRPr="00BC4566" w:rsidTr="00BC4566">
        <w:tc>
          <w:tcPr>
            <w:tcW w:w="10456" w:type="dxa"/>
            <w:gridSpan w:val="3"/>
          </w:tcPr>
          <w:p w:rsidR="00A01C54" w:rsidRPr="00BC4566" w:rsidRDefault="0089359F" w:rsidP="00A01C54">
            <w:pPr>
              <w:spacing w:after="0" w:line="240" w:lineRule="auto"/>
              <w:jc w:val="both"/>
              <w:rPr>
                <w:rFonts w:ascii="Times New Roman" w:eastAsia="Times New Roman" w:hAnsi="Times New Roman" w:cs="Times New Roman"/>
                <w:lang w:eastAsia="ru-RU"/>
              </w:rPr>
            </w:pPr>
            <w:hyperlink r:id="rId69" w:history="1">
              <w:r w:rsidR="00A01C54" w:rsidRPr="00BC4566">
                <w:rPr>
                  <w:rFonts w:ascii="Times New Roman" w:eastAsia="Times New Roman" w:hAnsi="Times New Roman" w:cs="Times New Roman"/>
                  <w:lang w:eastAsia="ru-RU"/>
                </w:rPr>
                <w:t>Закон области от 26 сентября 2008 года № 1833-ОЗ «О ежемесячном социальном пособии лицам с хронической почечной недостаточностью, получающим лечение методом диализа»</w:t>
              </w:r>
            </w:hyperlink>
            <w:r w:rsidR="00A01C54" w:rsidRPr="00BC4566">
              <w:rPr>
                <w:rFonts w:ascii="Times New Roman" w:eastAsia="Times New Roman" w:hAnsi="Times New Roman" w:cs="Times New Roman"/>
                <w:lang w:eastAsia="ru-RU"/>
              </w:rPr>
              <w:t xml:space="preserve"> </w:t>
            </w:r>
          </w:p>
          <w:p w:rsidR="00A01C54" w:rsidRPr="00BC4566" w:rsidRDefault="0089359F" w:rsidP="00A01C54">
            <w:pPr>
              <w:spacing w:after="0" w:line="240" w:lineRule="auto"/>
              <w:jc w:val="both"/>
              <w:rPr>
                <w:rFonts w:ascii="Times New Roman" w:eastAsia="Times New Roman" w:hAnsi="Times New Roman" w:cs="Times New Roman"/>
                <w:b/>
                <w:lang w:eastAsia="ru-RU"/>
              </w:rPr>
            </w:pPr>
            <w:hyperlink r:id="rId70" w:history="1">
              <w:r w:rsidR="00A01C54" w:rsidRPr="00BC4566">
                <w:rPr>
                  <w:rFonts w:ascii="Times New Roman" w:eastAsia="Times New Roman" w:hAnsi="Times New Roman" w:cs="Times New Roman"/>
                  <w:lang w:eastAsia="ru-RU"/>
                </w:rPr>
                <w:t>Постановление Правительства области от 8 февраля 2016 года № 101 «Об утверждении порядка назначения и выплаты ежемесячного социального пособия лицам с хронической почечной недостаточностью, получающим лечение методом диализа»</w:t>
              </w:r>
            </w:hyperlink>
          </w:p>
        </w:tc>
      </w:tr>
      <w:tr w:rsidR="00A01C54" w:rsidRPr="00BC4566" w:rsidTr="00BC4566">
        <w:tc>
          <w:tcPr>
            <w:tcW w:w="56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1</w:t>
            </w:r>
          </w:p>
        </w:tc>
        <w:tc>
          <w:tcPr>
            <w:tcW w:w="5766"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Ежемесячное социальное пособие лицам с хронической почечной недостаточностью, получающим лечение методом диализа </w:t>
            </w:r>
          </w:p>
        </w:tc>
        <w:tc>
          <w:tcPr>
            <w:tcW w:w="413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1500,00 </w:t>
            </w:r>
          </w:p>
        </w:tc>
      </w:tr>
      <w:tr w:rsidR="00A01C54" w:rsidRPr="00BC4566" w:rsidTr="00BC4566">
        <w:tc>
          <w:tcPr>
            <w:tcW w:w="10456" w:type="dxa"/>
            <w:gridSpan w:val="3"/>
          </w:tcPr>
          <w:p w:rsidR="00A01C54" w:rsidRPr="00BC4566" w:rsidRDefault="0089359F" w:rsidP="00A01C54">
            <w:pPr>
              <w:spacing w:after="0" w:line="240" w:lineRule="auto"/>
              <w:jc w:val="both"/>
              <w:rPr>
                <w:rFonts w:ascii="Times New Roman" w:eastAsia="Calibri" w:hAnsi="Times New Roman" w:cs="Times New Roman"/>
              </w:rPr>
            </w:pPr>
            <w:hyperlink r:id="rId71" w:history="1">
              <w:r w:rsidR="00A01C54" w:rsidRPr="00BC4566">
                <w:rPr>
                  <w:rFonts w:ascii="Times New Roman" w:eastAsia="Calibri" w:hAnsi="Times New Roman" w:cs="Times New Roman"/>
                </w:rPr>
                <w:t>Закон области от 16 марта 2015 года № 3602-ОЗ «Об охране семьи, материнства, отцовства и детства в Вологодской области»</w:t>
              </w:r>
            </w:hyperlink>
            <w:r w:rsidR="00A01C54" w:rsidRPr="00BC4566">
              <w:rPr>
                <w:rFonts w:ascii="Times New Roman" w:eastAsia="Calibri" w:hAnsi="Times New Roman" w:cs="Times New Roman"/>
              </w:rPr>
              <w:t xml:space="preserve"> (Статья 16) </w:t>
            </w:r>
          </w:p>
          <w:p w:rsidR="00A01C54" w:rsidRPr="00BC4566" w:rsidRDefault="0089359F" w:rsidP="00A01C54">
            <w:pPr>
              <w:spacing w:after="0" w:line="240" w:lineRule="auto"/>
              <w:jc w:val="both"/>
              <w:rPr>
                <w:rFonts w:ascii="Times New Roman" w:eastAsia="Times New Roman" w:hAnsi="Times New Roman" w:cs="Times New Roman"/>
                <w:lang w:eastAsia="ru-RU"/>
              </w:rPr>
            </w:pPr>
            <w:hyperlink r:id="rId72" w:history="1">
              <w:r w:rsidR="00A01C54" w:rsidRPr="00BC4566">
                <w:rPr>
                  <w:rFonts w:ascii="Times New Roman" w:eastAsia="Times New Roman" w:hAnsi="Times New Roman" w:cs="Times New Roman"/>
                  <w:lang w:eastAsia="ru-RU"/>
                </w:rPr>
                <w:t>Постановление Правительства области от 14 декабря 2004 года № 1142 «О порядке назначения и выплаты ежемесячного пособия многодетным матерям»</w:t>
              </w:r>
            </w:hyperlink>
          </w:p>
        </w:tc>
      </w:tr>
      <w:tr w:rsidR="00A01C54" w:rsidRPr="00BC4566" w:rsidTr="00BC4566">
        <w:tc>
          <w:tcPr>
            <w:tcW w:w="560"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2</w:t>
            </w:r>
          </w:p>
        </w:tc>
        <w:tc>
          <w:tcPr>
            <w:tcW w:w="5766"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Ежемесячное пособие многодетным матерям, </w:t>
            </w:r>
            <w:r w:rsidRPr="00BC4566">
              <w:rPr>
                <w:rFonts w:ascii="Times New Roman" w:eastAsia="Times New Roman" w:hAnsi="Times New Roman" w:cs="Times New Roman"/>
                <w:lang w:eastAsia="ru-RU"/>
              </w:rPr>
              <w:br/>
              <w:t>родившим 10 и более детей и воспитавшим их до трехлетнего возраста</w:t>
            </w:r>
          </w:p>
        </w:tc>
        <w:tc>
          <w:tcPr>
            <w:tcW w:w="413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500,00</w:t>
            </w:r>
          </w:p>
          <w:p w:rsidR="00A01C54" w:rsidRPr="00BC4566" w:rsidRDefault="00A01C54" w:rsidP="00A01C54">
            <w:pPr>
              <w:spacing w:after="0" w:line="240" w:lineRule="auto"/>
              <w:jc w:val="both"/>
              <w:rPr>
                <w:rFonts w:ascii="Times New Roman" w:eastAsia="Times New Roman" w:hAnsi="Times New Roman" w:cs="Times New Roman"/>
                <w:lang w:eastAsia="ru-RU"/>
              </w:rPr>
            </w:pPr>
          </w:p>
        </w:tc>
      </w:tr>
      <w:tr w:rsidR="00A01C54" w:rsidRPr="00BC4566" w:rsidTr="00BC4566">
        <w:tc>
          <w:tcPr>
            <w:tcW w:w="10456" w:type="dxa"/>
            <w:gridSpan w:val="3"/>
          </w:tcPr>
          <w:p w:rsidR="00A01C54" w:rsidRPr="00BC4566" w:rsidRDefault="0089359F" w:rsidP="00A01C54">
            <w:pPr>
              <w:spacing w:after="0" w:line="240" w:lineRule="auto"/>
              <w:rPr>
                <w:rFonts w:ascii="Times New Roman" w:eastAsia="Calibri" w:hAnsi="Times New Roman" w:cs="Times New Roman"/>
              </w:rPr>
            </w:pPr>
            <w:hyperlink r:id="rId73" w:history="1">
              <w:r w:rsidR="00A01C54" w:rsidRPr="00BC4566">
                <w:rPr>
                  <w:rFonts w:ascii="Times New Roman" w:eastAsia="Calibri" w:hAnsi="Times New Roman" w:cs="Times New Roman"/>
                </w:rPr>
                <w:t>Федеральный закон от 20 июля 2012 года № 125-ФЗ «О донорстве крови и ее компонентов</w:t>
              </w:r>
            </w:hyperlink>
            <w:r w:rsidR="00A01C54" w:rsidRPr="00BC4566">
              <w:rPr>
                <w:rFonts w:ascii="Times New Roman" w:eastAsia="Calibri" w:hAnsi="Times New Roman" w:cs="Times New Roman"/>
              </w:rPr>
              <w:t>»</w:t>
            </w:r>
          </w:p>
          <w:p w:rsidR="00A01C54" w:rsidRPr="00BC4566" w:rsidRDefault="0089359F" w:rsidP="00A01C54">
            <w:pPr>
              <w:spacing w:after="0" w:line="240" w:lineRule="auto"/>
              <w:rPr>
                <w:rFonts w:ascii="Times New Roman" w:eastAsia="Times New Roman" w:hAnsi="Times New Roman" w:cs="Times New Roman"/>
                <w:lang w:eastAsia="ru-RU"/>
              </w:rPr>
            </w:pPr>
            <w:hyperlink r:id="rId74" w:history="1">
              <w:r w:rsidR="00A01C54" w:rsidRPr="00BC4566">
                <w:rPr>
                  <w:rFonts w:ascii="Times New Roman" w:eastAsia="Times New Roman" w:hAnsi="Times New Roman" w:cs="Times New Roman"/>
                  <w:lang w:eastAsia="ru-RU"/>
                </w:rPr>
                <w:t>Приказ Министерства здравоохранения Российской Федерации от 11.07.2013 № 450н «Об утверждении Порядка осуществления ежегодной денежной выплаты лицам, награжденным нагрудным знаком «Почетный донор России»</w:t>
              </w:r>
            </w:hyperlink>
          </w:p>
        </w:tc>
      </w:tr>
      <w:tr w:rsidR="00A01C54" w:rsidRPr="00BC4566" w:rsidTr="00BC4566">
        <w:tc>
          <w:tcPr>
            <w:tcW w:w="560"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3</w:t>
            </w:r>
          </w:p>
        </w:tc>
        <w:tc>
          <w:tcPr>
            <w:tcW w:w="5766"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Ежегодная денежная выплата гражданам, награжденным нагрудным знаком «Почетный донор России» или «Почетный донор СССР» </w:t>
            </w:r>
          </w:p>
        </w:tc>
        <w:tc>
          <w:tcPr>
            <w:tcW w:w="4130" w:type="dxa"/>
          </w:tcPr>
          <w:p w:rsidR="00A01C54" w:rsidRPr="00BC4566" w:rsidRDefault="00A01C54" w:rsidP="00A01C54">
            <w:pPr>
              <w:spacing w:after="0" w:line="240" w:lineRule="auto"/>
              <w:jc w:val="center"/>
              <w:rPr>
                <w:rFonts w:ascii="Times New Roman" w:eastAsia="Times New Roman" w:hAnsi="Times New Roman" w:cs="Times New Roman"/>
                <w:bCs/>
                <w:lang w:eastAsia="ru-RU"/>
              </w:rPr>
            </w:pPr>
            <w:r w:rsidRPr="00BC4566">
              <w:rPr>
                <w:rFonts w:ascii="Times New Roman" w:eastAsia="Times New Roman" w:hAnsi="Times New Roman" w:cs="Times New Roman"/>
                <w:bCs/>
                <w:lang w:eastAsia="ru-RU"/>
              </w:rPr>
              <w:t xml:space="preserve">14 145,98 </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jc w:val="center"/>
              <w:rPr>
                <w:rFonts w:ascii="Times New Roman" w:eastAsia="Times New Roman" w:hAnsi="Times New Roman" w:cs="Times New Roman"/>
                <w:lang w:eastAsia="ru-RU"/>
              </w:rPr>
            </w:pPr>
          </w:p>
        </w:tc>
      </w:tr>
      <w:tr w:rsidR="00A01C54" w:rsidRPr="00BC4566" w:rsidTr="00BC4566">
        <w:tc>
          <w:tcPr>
            <w:tcW w:w="10456" w:type="dxa"/>
            <w:gridSpan w:val="3"/>
          </w:tcPr>
          <w:p w:rsidR="00A01C54" w:rsidRPr="00BC4566" w:rsidRDefault="0089359F" w:rsidP="00A01C54">
            <w:pPr>
              <w:spacing w:after="0" w:line="240" w:lineRule="auto"/>
              <w:jc w:val="both"/>
              <w:rPr>
                <w:rFonts w:ascii="Times New Roman" w:eastAsia="Times New Roman" w:hAnsi="Times New Roman" w:cs="Times New Roman"/>
                <w:lang w:eastAsia="ru-RU"/>
              </w:rPr>
            </w:pPr>
            <w:hyperlink r:id="rId75" w:history="1">
              <w:r w:rsidR="00A01C54" w:rsidRPr="00BC4566">
                <w:rPr>
                  <w:rFonts w:ascii="Times New Roman" w:eastAsia="Times New Roman" w:hAnsi="Times New Roman" w:cs="Times New Roman"/>
                  <w:lang w:eastAsia="ru-RU"/>
                </w:rPr>
                <w:t>Закон области от 30 ноября 1999 года № 439-ОЗ «О дополнительном ежемесячном материальном обеспечении лиц, имеющих особые заслуги перед Вологодской областью»</w:t>
              </w:r>
            </w:hyperlink>
            <w:r w:rsidR="00A01C54" w:rsidRPr="00BC4566">
              <w:rPr>
                <w:rFonts w:ascii="Times New Roman" w:eastAsia="Times New Roman" w:hAnsi="Times New Roman" w:cs="Times New Roman"/>
                <w:lang w:eastAsia="ru-RU"/>
              </w:rPr>
              <w:t xml:space="preserve"> </w:t>
            </w:r>
          </w:p>
          <w:p w:rsidR="00A01C54" w:rsidRPr="00BC4566" w:rsidRDefault="0089359F" w:rsidP="00A01C54">
            <w:pPr>
              <w:spacing w:after="0" w:line="240" w:lineRule="auto"/>
              <w:jc w:val="both"/>
              <w:rPr>
                <w:rFonts w:ascii="Times New Roman" w:eastAsia="Times New Roman" w:hAnsi="Times New Roman" w:cs="Times New Roman"/>
                <w:lang w:eastAsia="ru-RU"/>
              </w:rPr>
            </w:pPr>
            <w:hyperlink r:id="rId76" w:history="1">
              <w:r w:rsidR="00A01C54" w:rsidRPr="00BC4566">
                <w:rPr>
                  <w:rFonts w:ascii="Times New Roman" w:eastAsia="Times New Roman" w:hAnsi="Times New Roman" w:cs="Times New Roman"/>
                  <w:lang w:eastAsia="ru-RU"/>
                </w:rPr>
                <w:t>Постановление Правительства области 31 марта 2003 года № 277 «О порядке назначения и выплаты дополнительного ежемесячного материального обеспечения лицам, имеющим особые заслуги перед Вологодской областью»</w:t>
              </w:r>
            </w:hyperlink>
          </w:p>
        </w:tc>
      </w:tr>
      <w:tr w:rsidR="00A01C54" w:rsidRPr="00BC4566" w:rsidTr="00BC4566">
        <w:tc>
          <w:tcPr>
            <w:tcW w:w="560"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4</w:t>
            </w:r>
          </w:p>
        </w:tc>
        <w:tc>
          <w:tcPr>
            <w:tcW w:w="5766"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Дополнительное ежемесячное материальное обеспечение лицам, имеющим особые заслуги перед Вологодской областью</w:t>
            </w:r>
          </w:p>
        </w:tc>
        <w:tc>
          <w:tcPr>
            <w:tcW w:w="413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1000,00</w:t>
            </w:r>
          </w:p>
        </w:tc>
      </w:tr>
      <w:tr w:rsidR="00A01C54" w:rsidRPr="00BC4566" w:rsidTr="00BC4566">
        <w:tc>
          <w:tcPr>
            <w:tcW w:w="10456" w:type="dxa"/>
            <w:gridSpan w:val="3"/>
          </w:tcPr>
          <w:p w:rsidR="00A01C54" w:rsidRPr="00BC4566" w:rsidRDefault="0089359F" w:rsidP="00A01C54">
            <w:pPr>
              <w:spacing w:after="0" w:line="240" w:lineRule="auto"/>
              <w:jc w:val="both"/>
              <w:rPr>
                <w:rFonts w:ascii="Times New Roman" w:eastAsia="Times New Roman" w:hAnsi="Times New Roman" w:cs="Times New Roman"/>
                <w:b/>
                <w:lang w:eastAsia="ru-RU"/>
              </w:rPr>
            </w:pPr>
            <w:hyperlink r:id="rId77" w:history="1">
              <w:r w:rsidR="00A01C54" w:rsidRPr="00BC4566">
                <w:rPr>
                  <w:rFonts w:ascii="Times New Roman" w:eastAsia="Times New Roman" w:hAnsi="Times New Roman" w:cs="Times New Roman"/>
                  <w:lang w:eastAsia="ru-RU"/>
                </w:rPr>
                <w:t>Закон области от 2 апреля 2001 года № 670-ОЗ «Об установлении надбавки к пенсии пенсионерам, удостоенных почетных званий»</w:t>
              </w:r>
            </w:hyperlink>
            <w:r w:rsidR="00A01C54" w:rsidRPr="00BC4566">
              <w:rPr>
                <w:rFonts w:ascii="Times New Roman" w:eastAsia="Times New Roman" w:hAnsi="Times New Roman" w:cs="Times New Roman"/>
                <w:b/>
                <w:lang w:eastAsia="ru-RU"/>
              </w:rPr>
              <w:t xml:space="preserve"> </w:t>
            </w:r>
          </w:p>
          <w:p w:rsidR="00A01C54" w:rsidRPr="00BC4566" w:rsidRDefault="0089359F" w:rsidP="00A01C54">
            <w:pPr>
              <w:spacing w:after="0" w:line="240" w:lineRule="auto"/>
              <w:jc w:val="both"/>
              <w:rPr>
                <w:rFonts w:ascii="Times New Roman" w:eastAsia="Times New Roman" w:hAnsi="Times New Roman" w:cs="Times New Roman"/>
                <w:lang w:eastAsia="ru-RU"/>
              </w:rPr>
            </w:pPr>
            <w:hyperlink r:id="rId78" w:history="1">
              <w:r w:rsidR="00A01C54" w:rsidRPr="00BC4566">
                <w:rPr>
                  <w:rFonts w:ascii="Times New Roman" w:eastAsia="Times New Roman" w:hAnsi="Times New Roman" w:cs="Times New Roman"/>
                  <w:lang w:eastAsia="ru-RU"/>
                </w:rPr>
                <w:t xml:space="preserve">Постановление Правительства области от 23 апреля 2007 года № 532 «Об утверждении Порядка назначения и выплаты ежемесячной надбавки к пенсии пенсионерам, удостоенным почетных званий» </w:t>
              </w:r>
            </w:hyperlink>
          </w:p>
        </w:tc>
      </w:tr>
      <w:tr w:rsidR="00A01C54" w:rsidRPr="00BC4566" w:rsidTr="00BC4566">
        <w:tc>
          <w:tcPr>
            <w:tcW w:w="560"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w:t>
            </w:r>
          </w:p>
        </w:tc>
        <w:tc>
          <w:tcPr>
            <w:tcW w:w="5766"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Надбавка к пенсии</w:t>
            </w:r>
          </w:p>
          <w:p w:rsidR="00A01C54" w:rsidRPr="00BC4566" w:rsidRDefault="00A01C54" w:rsidP="00A01C54">
            <w:pPr>
              <w:spacing w:after="0" w:line="240" w:lineRule="auto"/>
              <w:jc w:val="both"/>
              <w:rPr>
                <w:rFonts w:ascii="Times New Roman" w:eastAsia="Times New Roman" w:hAnsi="Times New Roman" w:cs="Times New Roman"/>
                <w:b/>
                <w:lang w:eastAsia="ru-RU"/>
              </w:rPr>
            </w:pPr>
            <w:r w:rsidRPr="00BC4566">
              <w:rPr>
                <w:rFonts w:ascii="Times New Roman" w:eastAsia="Times New Roman" w:hAnsi="Times New Roman" w:cs="Times New Roman"/>
                <w:lang w:eastAsia="ru-RU"/>
              </w:rPr>
              <w:t>Лицам, удостоенным почетных званий СССР, РСФСР или Российской Федерации</w:t>
            </w:r>
          </w:p>
        </w:tc>
        <w:tc>
          <w:tcPr>
            <w:tcW w:w="4130"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500,00</w:t>
            </w:r>
          </w:p>
        </w:tc>
      </w:tr>
      <w:tr w:rsidR="00A01C54" w:rsidRPr="00BC4566" w:rsidTr="00BC4566">
        <w:tc>
          <w:tcPr>
            <w:tcW w:w="10456" w:type="dxa"/>
            <w:gridSpan w:val="3"/>
          </w:tcPr>
          <w:p w:rsidR="00A01C54" w:rsidRPr="00BC4566" w:rsidRDefault="0089359F" w:rsidP="00A01C54">
            <w:pPr>
              <w:spacing w:after="0" w:line="240" w:lineRule="auto"/>
              <w:rPr>
                <w:rFonts w:ascii="Times New Roman" w:eastAsia="Times New Roman" w:hAnsi="Times New Roman" w:cs="Times New Roman"/>
                <w:lang w:eastAsia="ru-RU"/>
              </w:rPr>
            </w:pPr>
            <w:hyperlink r:id="rId79" w:history="1">
              <w:r w:rsidR="00A01C54" w:rsidRPr="00BC4566">
                <w:rPr>
                  <w:rFonts w:ascii="Times New Roman" w:eastAsia="Times New Roman" w:hAnsi="Times New Roman" w:cs="Times New Roman"/>
                  <w:lang w:eastAsia="ru-RU"/>
                </w:rPr>
                <w:t>Статья 17 Федерального закона от 25.04.2002 № 40-ФЗ «Об обязательном страховании гражданской ответственности владельцев транспортных средств»</w:t>
              </w:r>
            </w:hyperlink>
            <w:hyperlink r:id="rId80" w:history="1">
              <w:r w:rsidR="00A01C54" w:rsidRPr="00BC4566">
                <w:rPr>
                  <w:rFonts w:ascii="Times New Roman" w:eastAsia="Times New Roman" w:hAnsi="Times New Roman" w:cs="Times New Roman"/>
                  <w:lang w:eastAsia="ru-RU"/>
                </w:rPr>
                <w:t>,</w:t>
              </w:r>
            </w:hyperlink>
          </w:p>
          <w:p w:rsidR="00A01C54" w:rsidRPr="00BC4566" w:rsidRDefault="0089359F" w:rsidP="00A01C54">
            <w:pPr>
              <w:spacing w:after="0" w:line="240" w:lineRule="auto"/>
              <w:jc w:val="both"/>
              <w:rPr>
                <w:rFonts w:ascii="Times New Roman" w:eastAsia="Times New Roman" w:hAnsi="Times New Roman" w:cs="Times New Roman"/>
                <w:lang w:eastAsia="ru-RU"/>
              </w:rPr>
            </w:pPr>
            <w:hyperlink r:id="rId81" w:history="1">
              <w:r w:rsidR="00A01C54" w:rsidRPr="00BC4566">
                <w:rPr>
                  <w:rFonts w:ascii="Times New Roman" w:eastAsia="Times New Roman" w:hAnsi="Times New Roman" w:cs="Times New Roman"/>
                  <w:lang w:eastAsia="ru-RU"/>
                </w:rPr>
                <w:t>постановление Правительства области от 10.10.2005 № 1059 «О правилах выплаты инвалидам (в том числе детям-инвалидам), имеющим транспортные средства в соответствии с медицинскими показаниями,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w:t>
              </w:r>
            </w:hyperlink>
          </w:p>
        </w:tc>
      </w:tr>
      <w:tr w:rsidR="00A01C54" w:rsidRPr="00BC4566" w:rsidTr="00BC4566">
        <w:tc>
          <w:tcPr>
            <w:tcW w:w="560"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6</w:t>
            </w:r>
          </w:p>
        </w:tc>
        <w:tc>
          <w:tcPr>
            <w:tcW w:w="5766"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Компенсация </w:t>
            </w:r>
            <w:r w:rsidRPr="00BC4566">
              <w:rPr>
                <w:rFonts w:ascii="Times New Roman" w:eastAsia="Times New Roman" w:hAnsi="Times New Roman" w:cs="Times New Roman"/>
                <w:spacing w:val="2"/>
                <w:shd w:val="clear" w:color="auto" w:fill="FFFFFF"/>
                <w:lang w:eastAsia="ru-RU"/>
              </w:rPr>
              <w:t xml:space="preserve">от уплаченной страховой премии по договору обязательного страхования </w:t>
            </w:r>
            <w:r w:rsidRPr="00BC4566">
              <w:rPr>
                <w:rFonts w:ascii="Times New Roman" w:eastAsia="Times New Roman" w:hAnsi="Times New Roman" w:cs="Times New Roman"/>
                <w:lang w:eastAsia="ru-RU"/>
              </w:rPr>
              <w:t>гражданской ответственности владельцев транспортных средств инвалидам (в том числе детям-инвалидам), имеющим транспортные средства в соответствии с медицинскими показаниями</w:t>
            </w:r>
          </w:p>
        </w:tc>
        <w:tc>
          <w:tcPr>
            <w:tcW w:w="4130"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Компенсация </w:t>
            </w:r>
            <w:r w:rsidRPr="00BC4566">
              <w:rPr>
                <w:rFonts w:ascii="Times New Roman" w:eastAsia="Times New Roman" w:hAnsi="Times New Roman" w:cs="Times New Roman"/>
                <w:spacing w:val="2"/>
                <w:shd w:val="clear" w:color="auto" w:fill="FFFFFF"/>
                <w:lang w:eastAsia="ru-RU"/>
              </w:rPr>
              <w:t xml:space="preserve">в размере 50 процентов от уплаченной страховой премии по договору обязательного страхования </w:t>
            </w:r>
            <w:r w:rsidRPr="00BC4566">
              <w:rPr>
                <w:rFonts w:ascii="Times New Roman" w:eastAsia="Times New Roman" w:hAnsi="Times New Roman" w:cs="Times New Roman"/>
                <w:lang w:eastAsia="ru-RU"/>
              </w:rPr>
              <w:t>гражданской ответственности владельцев транспортных средств</w:t>
            </w:r>
          </w:p>
        </w:tc>
      </w:tr>
      <w:tr w:rsidR="00A01C54" w:rsidRPr="00BC4566" w:rsidTr="00BC4566">
        <w:tc>
          <w:tcPr>
            <w:tcW w:w="10456" w:type="dxa"/>
            <w:gridSpan w:val="3"/>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Закон Вологодской области от 1 июня 2005 года № 1285-ОЗ «О мерах социальной поддержки отдельных категорий граждан»;</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Постановление Правительства Вологодской области от 15 февраля 2016 года № 114 «Об утверждении Порядка предоставления компенсации расходов по оплате проезда (туда и обратно) один раз в год по территории Российской Федерации реабилитированным лицам и внесении изменений в отдельные постановления Правительства области»</w:t>
            </w:r>
          </w:p>
        </w:tc>
      </w:tr>
      <w:tr w:rsidR="00A01C54" w:rsidRPr="00BC4566" w:rsidTr="00BC4566">
        <w:tc>
          <w:tcPr>
            <w:tcW w:w="560"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7</w:t>
            </w:r>
          </w:p>
        </w:tc>
        <w:tc>
          <w:tcPr>
            <w:tcW w:w="5766"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Компенсация расходов по оплате проезда (туда и обратно) один раз в год по территории Российской Федерации реабилитированным лицам</w:t>
            </w:r>
          </w:p>
          <w:p w:rsidR="00A01C54" w:rsidRPr="00BC4566" w:rsidRDefault="00A01C54" w:rsidP="00A01C54">
            <w:pPr>
              <w:spacing w:after="0" w:line="240" w:lineRule="auto"/>
              <w:jc w:val="both"/>
              <w:rPr>
                <w:rFonts w:ascii="Times New Roman" w:eastAsia="Times New Roman" w:hAnsi="Times New Roman" w:cs="Times New Roman"/>
                <w:lang w:eastAsia="ru-RU"/>
              </w:rPr>
            </w:pPr>
          </w:p>
        </w:tc>
        <w:tc>
          <w:tcPr>
            <w:tcW w:w="4130"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на железнодорожном транспорте - в размере 100 процентов стоимости проезда;</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на водном, воздушном или </w:t>
            </w:r>
            <w:r w:rsidRPr="00BC4566">
              <w:rPr>
                <w:rFonts w:ascii="Times New Roman" w:eastAsia="Times New Roman" w:hAnsi="Times New Roman" w:cs="Times New Roman"/>
                <w:lang w:eastAsia="ru-RU"/>
              </w:rPr>
              <w:lastRenderedPageBreak/>
              <w:t>междугородном автомобильном транспорте в районах, не имеющих железнодорожного сообщения, - в размере 50 процентов стоимости проезда;</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на водном, воздушном или междугородном автомобильном транспорте в районах, имеющих железнодорожное сообщение, - в размере стоимости проезда железнодорожным транспортом (в пределах стоимости предъявленных билетов), но не выше стоимости проезда в купейном вагоне фирменного пассажирского поезда.</w:t>
            </w:r>
          </w:p>
        </w:tc>
      </w:tr>
      <w:tr w:rsidR="00A01C54" w:rsidRPr="00BC4566" w:rsidTr="00BC4566">
        <w:tc>
          <w:tcPr>
            <w:tcW w:w="10456" w:type="dxa"/>
            <w:gridSpan w:val="3"/>
          </w:tcPr>
          <w:p w:rsidR="00A01C54" w:rsidRPr="00BC4566" w:rsidRDefault="0089359F" w:rsidP="00A01C54">
            <w:pPr>
              <w:spacing w:after="0" w:line="240" w:lineRule="auto"/>
              <w:rPr>
                <w:rFonts w:ascii="Times New Roman" w:eastAsia="Times New Roman" w:hAnsi="Times New Roman" w:cs="Times New Roman"/>
                <w:lang w:eastAsia="ru-RU"/>
              </w:rPr>
            </w:pPr>
            <w:hyperlink r:id="rId82" w:history="1">
              <w:r w:rsidR="00A01C54" w:rsidRPr="00BC4566">
                <w:rPr>
                  <w:rFonts w:ascii="Times New Roman" w:eastAsia="Times New Roman" w:hAnsi="Times New Roman" w:cs="Times New Roman"/>
                  <w:lang w:eastAsia="ru-RU"/>
                </w:rPr>
                <w:t>Федеральный закон от 7 ноября 2011 года № 306-ФЗ «О денежном довольствии военнослужащих и предоставлении им отдельных выплат»;</w:t>
              </w:r>
            </w:hyperlink>
            <w:r w:rsidR="00A01C54" w:rsidRPr="00BC4566">
              <w:rPr>
                <w:rFonts w:ascii="Times New Roman" w:eastAsia="Times New Roman" w:hAnsi="Times New Roman" w:cs="Times New Roman"/>
                <w:lang w:eastAsia="ru-RU"/>
              </w:rPr>
              <w:t xml:space="preserve"> </w:t>
            </w:r>
          </w:p>
          <w:p w:rsidR="00A01C54" w:rsidRPr="00BC4566" w:rsidRDefault="0089359F" w:rsidP="00A01C54">
            <w:pPr>
              <w:spacing w:after="0" w:line="240" w:lineRule="auto"/>
              <w:rPr>
                <w:rFonts w:ascii="Times New Roman" w:eastAsia="Times New Roman" w:hAnsi="Times New Roman" w:cs="Times New Roman"/>
                <w:lang w:eastAsia="ru-RU"/>
              </w:rPr>
            </w:pPr>
            <w:hyperlink r:id="rId83" w:history="1">
              <w:r w:rsidR="00A01C54" w:rsidRPr="00BC4566">
                <w:rPr>
                  <w:rFonts w:ascii="Times New Roman" w:eastAsia="Times New Roman" w:hAnsi="Times New Roman" w:cs="Times New Roman"/>
                  <w:lang w:eastAsia="ru-RU"/>
                </w:rPr>
                <w:t>Постановление Правительства Российской Федерации от 22 февраля 2012 года № 142 «О финансовом обеспечении и об осуществлении выплаты ежемесячной денежной компенсации, установленной частями 9, 10 и 13 статьи 3 Федерального закона «О денежном довольствии военнослужащих и предоставлении им отдельных выплат»»;</w:t>
              </w:r>
            </w:hyperlink>
            <w:r w:rsidR="00A01C54" w:rsidRPr="00BC4566">
              <w:rPr>
                <w:rFonts w:ascii="Times New Roman" w:eastAsia="Times New Roman" w:hAnsi="Times New Roman" w:cs="Times New Roman"/>
                <w:lang w:eastAsia="ru-RU"/>
              </w:rPr>
              <w:t xml:space="preserve"> </w:t>
            </w:r>
          </w:p>
          <w:p w:rsidR="00A01C54" w:rsidRPr="00BC4566" w:rsidRDefault="0089359F" w:rsidP="00A01C54">
            <w:pPr>
              <w:spacing w:after="0" w:line="240" w:lineRule="auto"/>
              <w:rPr>
                <w:rFonts w:ascii="Times New Roman" w:eastAsia="Times New Roman" w:hAnsi="Times New Roman" w:cs="Times New Roman"/>
                <w:lang w:eastAsia="ru-RU"/>
              </w:rPr>
            </w:pPr>
            <w:hyperlink r:id="rId84" w:history="1">
              <w:r w:rsidR="00A01C54" w:rsidRPr="00BC4566">
                <w:rPr>
                  <w:rFonts w:ascii="Times New Roman" w:eastAsia="Times New Roman" w:hAnsi="Times New Roman" w:cs="Times New Roman"/>
                  <w:lang w:eastAsia="ru-RU"/>
                </w:rPr>
                <w:t>Приказ Департамента социальной защиты населения области от 28 марта 2016 года № 185 «Об утверждении порядка регистрации заявлений, а также принятия решения о назначении ежемесячной денежной компенсации, установленной частями 9, 10 и 13 статьи 3 Федерального закона «О денежном довольствии военнослужащих и предоставлении им отдельных выплат», военнослужащим и гражданам, призванным на военные сборы, пенсионное обеспечение которых осуществляется Пенсионным Фондом Российской Федерации, и членам их семей»</w:t>
              </w:r>
            </w:hyperlink>
            <w:r w:rsidR="00A01C54" w:rsidRPr="00BC4566">
              <w:rPr>
                <w:rFonts w:ascii="Times New Roman" w:eastAsia="Times New Roman" w:hAnsi="Times New Roman" w:cs="Times New Roman"/>
                <w:lang w:eastAsia="ru-RU"/>
              </w:rPr>
              <w:t xml:space="preserve"> </w:t>
            </w:r>
          </w:p>
        </w:tc>
      </w:tr>
      <w:tr w:rsidR="00A01C54" w:rsidRPr="00BC4566" w:rsidTr="00BC4566">
        <w:tc>
          <w:tcPr>
            <w:tcW w:w="560" w:type="dxa"/>
            <w:vMerge w:val="restart"/>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8</w:t>
            </w:r>
          </w:p>
        </w:tc>
        <w:tc>
          <w:tcPr>
            <w:tcW w:w="5766"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Ежемесячная денежная компенсация в возмещение вреда, причиненного здоровью военнослужащим или гражданам, призванным на военные сборы, в период прохождения военной службы (военных сборов) либо после увольнения с военной службы (отчисления с военных сборов или окончания военных сборов), которым установлена инвалидность вследствие военной травмы  </w:t>
            </w:r>
          </w:p>
        </w:tc>
        <w:tc>
          <w:tcPr>
            <w:tcW w:w="4130"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Размеры с 1 января 2019 года: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18705,99 - инвалиду I гр.; 9352,99 - инвалиду II гр.;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3741,19 - инвалиду III гр.</w:t>
            </w:r>
          </w:p>
          <w:p w:rsidR="00A01C54" w:rsidRPr="00BC4566" w:rsidRDefault="00A01C54" w:rsidP="00A01C54">
            <w:pPr>
              <w:spacing w:after="0" w:line="240" w:lineRule="auto"/>
              <w:rPr>
                <w:rFonts w:ascii="Times New Roman" w:eastAsia="Times New Roman" w:hAnsi="Times New Roman" w:cs="Times New Roman"/>
                <w:lang w:eastAsia="ru-RU"/>
              </w:rPr>
            </w:pP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560" w:type="dxa"/>
            <w:vMerge/>
          </w:tcPr>
          <w:p w:rsidR="00A01C54" w:rsidRPr="00BC4566" w:rsidRDefault="00A01C54" w:rsidP="00A01C54">
            <w:pPr>
              <w:spacing w:after="0" w:line="240" w:lineRule="auto"/>
              <w:jc w:val="both"/>
              <w:rPr>
                <w:rFonts w:ascii="Times New Roman" w:eastAsia="Times New Roman" w:hAnsi="Times New Roman" w:cs="Times New Roman"/>
                <w:lang w:eastAsia="ru-RU"/>
              </w:rPr>
            </w:pPr>
          </w:p>
        </w:tc>
        <w:tc>
          <w:tcPr>
            <w:tcW w:w="5766"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Ежемесячная денежная компенсация членам семьи умершего (погибшего) инвалида</w:t>
            </w:r>
          </w:p>
        </w:tc>
        <w:tc>
          <w:tcPr>
            <w:tcW w:w="4130"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Рассчитывается индивидуально, в зависимости от группы инвалидности умершего (погибшего) и количества членов его семьи (включая умершего (погибшего) инвалида).</w:t>
            </w:r>
          </w:p>
        </w:tc>
      </w:tr>
      <w:tr w:rsidR="00A01C54" w:rsidRPr="00BC4566" w:rsidTr="00BC4566">
        <w:tc>
          <w:tcPr>
            <w:tcW w:w="560" w:type="dxa"/>
            <w:vMerge/>
          </w:tcPr>
          <w:p w:rsidR="00A01C54" w:rsidRPr="00BC4566" w:rsidRDefault="00A01C54" w:rsidP="00A01C54">
            <w:pPr>
              <w:spacing w:after="0" w:line="240" w:lineRule="auto"/>
              <w:jc w:val="both"/>
              <w:rPr>
                <w:rFonts w:ascii="Times New Roman" w:eastAsia="Times New Roman" w:hAnsi="Times New Roman" w:cs="Times New Roman"/>
                <w:lang w:eastAsia="ru-RU"/>
              </w:rPr>
            </w:pPr>
          </w:p>
        </w:tc>
        <w:tc>
          <w:tcPr>
            <w:tcW w:w="5766"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Ежемесячная денежная компенсация членам семьи военнослужащего или гражданина, призванного на военные сборы, погибшего (умершего) при исполнении обязанностей военной службы либо умершего вследствие военной травмы. </w:t>
            </w:r>
          </w:p>
          <w:p w:rsidR="00A01C54" w:rsidRPr="00BC4566" w:rsidRDefault="00A01C54" w:rsidP="00A01C54">
            <w:pPr>
              <w:spacing w:after="0" w:line="240" w:lineRule="auto"/>
              <w:rPr>
                <w:rFonts w:ascii="Times New Roman" w:eastAsia="Times New Roman" w:hAnsi="Times New Roman" w:cs="Times New Roman"/>
                <w:lang w:eastAsia="ru-RU"/>
              </w:rPr>
            </w:pPr>
          </w:p>
        </w:tc>
        <w:tc>
          <w:tcPr>
            <w:tcW w:w="4130"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Рассчитывается путем деления ежемесячной денежной компенсации, установленной для инвалида I группы, на количество членов семьи (включая погибшего (умершего) военнослужащего или гражданина, проходившего военные сборы). </w:t>
            </w:r>
          </w:p>
        </w:tc>
      </w:tr>
      <w:tr w:rsidR="00A01C54" w:rsidRPr="00BC4566" w:rsidTr="00BC4566">
        <w:tc>
          <w:tcPr>
            <w:tcW w:w="10456" w:type="dxa"/>
            <w:gridSpan w:val="3"/>
          </w:tcPr>
          <w:p w:rsidR="00A01C54" w:rsidRPr="00BC4566" w:rsidRDefault="0089359F" w:rsidP="00A01C54">
            <w:pPr>
              <w:spacing w:after="0" w:line="240" w:lineRule="auto"/>
              <w:rPr>
                <w:rFonts w:ascii="Times New Roman" w:eastAsia="Times New Roman" w:hAnsi="Times New Roman" w:cs="Times New Roman"/>
                <w:lang w:eastAsia="ru-RU"/>
              </w:rPr>
            </w:pPr>
            <w:hyperlink r:id="rId85" w:history="1">
              <w:r w:rsidR="00A01C54" w:rsidRPr="00BC4566">
                <w:rPr>
                  <w:rFonts w:ascii="Times New Roman" w:eastAsia="Times New Roman" w:hAnsi="Times New Roman" w:cs="Times New Roman"/>
                  <w:lang w:eastAsia="ru-RU"/>
                </w:rPr>
                <w:t>Федеральный закон от 12 января 1996 года № 8-ФЗ «О погребении и похоронном деле».</w:t>
              </w:r>
            </w:hyperlink>
            <w:hyperlink r:id="rId86" w:history="1">
              <w:r w:rsidR="00A01C54" w:rsidRPr="00BC4566">
                <w:rPr>
                  <w:rFonts w:ascii="Times New Roman" w:eastAsia="Times New Roman" w:hAnsi="Times New Roman" w:cs="Times New Roman"/>
                  <w:lang w:eastAsia="ru-RU"/>
                </w:rPr>
                <w:t xml:space="preserve"> </w:t>
              </w:r>
            </w:hyperlink>
          </w:p>
          <w:p w:rsidR="00A01C54" w:rsidRPr="00BC4566" w:rsidRDefault="0089359F" w:rsidP="00A01C54">
            <w:pPr>
              <w:spacing w:after="0" w:line="240" w:lineRule="auto"/>
              <w:rPr>
                <w:rFonts w:ascii="Times New Roman" w:eastAsia="Times New Roman" w:hAnsi="Times New Roman" w:cs="Times New Roman"/>
                <w:lang w:eastAsia="ru-RU"/>
              </w:rPr>
            </w:pPr>
            <w:hyperlink r:id="rId87" w:history="1">
              <w:r w:rsidR="00A01C54" w:rsidRPr="00BC4566">
                <w:rPr>
                  <w:rFonts w:ascii="Times New Roman" w:eastAsia="Times New Roman" w:hAnsi="Times New Roman" w:cs="Times New Roman"/>
                  <w:lang w:eastAsia="ru-RU"/>
                </w:rPr>
                <w:t>Постановление Правительства Российской Федерации от 24 января 2019 года № 32 «Об утверждении коэффициента индексации выплат, пособий и компенсаций в 2019 году».</w:t>
              </w:r>
            </w:hyperlink>
            <w:r w:rsidR="00A01C54" w:rsidRPr="00BC4566">
              <w:rPr>
                <w:rFonts w:ascii="Times New Roman" w:eastAsia="Times New Roman" w:hAnsi="Times New Roman" w:cs="Times New Roman"/>
                <w:lang w:eastAsia="ru-RU"/>
              </w:rPr>
              <w:t xml:space="preserve"> </w:t>
            </w:r>
          </w:p>
          <w:p w:rsidR="00A01C54" w:rsidRPr="00BC4566" w:rsidRDefault="0089359F" w:rsidP="00A01C54">
            <w:pPr>
              <w:spacing w:after="0" w:line="240" w:lineRule="auto"/>
              <w:rPr>
                <w:rFonts w:ascii="Times New Roman" w:eastAsia="Times New Roman" w:hAnsi="Times New Roman" w:cs="Times New Roman"/>
                <w:lang w:eastAsia="ru-RU"/>
              </w:rPr>
            </w:pPr>
            <w:hyperlink r:id="rId88" w:history="1">
              <w:r w:rsidR="00A01C54" w:rsidRPr="00BC4566">
                <w:rPr>
                  <w:rFonts w:ascii="Times New Roman" w:eastAsia="Times New Roman" w:hAnsi="Times New Roman" w:cs="Times New Roman"/>
                  <w:lang w:eastAsia="ru-RU"/>
                </w:rPr>
                <w:t>Постановление Правительства области от 14 сентября 2015 года № 756 «О возмещении расходов в связи с оказанием услуг по погребению умерших граждан».</w:t>
              </w:r>
            </w:hyperlink>
            <w:r w:rsidR="00A01C54" w:rsidRPr="00BC4566">
              <w:rPr>
                <w:rFonts w:ascii="Times New Roman" w:eastAsia="Times New Roman" w:hAnsi="Times New Roman" w:cs="Times New Roman"/>
                <w:lang w:eastAsia="ru-RU"/>
              </w:rPr>
              <w:t xml:space="preserve"> </w:t>
            </w:r>
          </w:p>
        </w:tc>
      </w:tr>
      <w:tr w:rsidR="00A01C54" w:rsidRPr="00BC4566" w:rsidTr="00BC4566">
        <w:tc>
          <w:tcPr>
            <w:tcW w:w="560"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9</w:t>
            </w:r>
          </w:p>
        </w:tc>
        <w:tc>
          <w:tcPr>
            <w:tcW w:w="5766"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Социальное пособие на погребение </w:t>
            </w:r>
            <w:r w:rsidRPr="00BC4566">
              <w:rPr>
                <w:rFonts w:ascii="Times New Roman" w:eastAsia="Times New Roman" w:hAnsi="Times New Roman" w:cs="Times New Roman"/>
                <w:lang w:eastAsia="ru-RU"/>
              </w:rPr>
              <w:br/>
              <w:t xml:space="preserve">(Супруг (супруга), близкий родственник, иной родственник, законный представитель умершего или иное лицо, взявшее на себя обязанность осуществить </w:t>
            </w:r>
            <w:r w:rsidRPr="00BC4566">
              <w:rPr>
                <w:rFonts w:ascii="Times New Roman" w:eastAsia="Times New Roman" w:hAnsi="Times New Roman" w:cs="Times New Roman"/>
                <w:lang w:eastAsia="ru-RU"/>
              </w:rPr>
              <w:lastRenderedPageBreak/>
              <w:t>погребение умершего, в случаях,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154 дней беременности.)</w:t>
            </w:r>
          </w:p>
        </w:tc>
        <w:tc>
          <w:tcPr>
            <w:tcW w:w="4130"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5946,47</w:t>
            </w:r>
            <w:r w:rsidRPr="00BC4566">
              <w:rPr>
                <w:rFonts w:ascii="Times New Roman" w:eastAsia="Times New Roman" w:hAnsi="Times New Roman" w:cs="Times New Roman"/>
                <w:lang w:eastAsia="ru-RU"/>
              </w:rPr>
              <w:br/>
              <w:t xml:space="preserve">(с районным коэффициентом 1,25 для г. Череповца – 7 433,09 </w:t>
            </w:r>
            <w:r w:rsidRPr="00BC4566">
              <w:rPr>
                <w:rFonts w:ascii="Times New Roman" w:eastAsia="Times New Roman" w:hAnsi="Times New Roman" w:cs="Times New Roman"/>
                <w:lang w:eastAsia="ru-RU"/>
              </w:rPr>
              <w:br/>
              <w:t xml:space="preserve">с районным коэффициентом 1,15 для г. </w:t>
            </w:r>
            <w:r w:rsidRPr="00BC4566">
              <w:rPr>
                <w:rFonts w:ascii="Times New Roman" w:eastAsia="Times New Roman" w:hAnsi="Times New Roman" w:cs="Times New Roman"/>
                <w:lang w:eastAsia="ru-RU"/>
              </w:rPr>
              <w:lastRenderedPageBreak/>
              <w:t>Вологды и муниципальных районов - 6 838,44.).</w:t>
            </w:r>
          </w:p>
          <w:p w:rsidR="00A01C54" w:rsidRPr="00BC4566" w:rsidRDefault="00A01C54" w:rsidP="00A01C54">
            <w:pPr>
              <w:spacing w:after="0" w:line="240" w:lineRule="auto"/>
              <w:rPr>
                <w:rFonts w:ascii="Times New Roman" w:eastAsia="Times New Roman" w:hAnsi="Times New Roman" w:cs="Times New Roman"/>
                <w:lang w:eastAsia="ru-RU"/>
              </w:rPr>
            </w:pP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ежегодно индексируется</w:t>
            </w:r>
          </w:p>
        </w:tc>
      </w:tr>
      <w:tr w:rsidR="00A01C54" w:rsidRPr="00BC4566" w:rsidTr="00BC4566">
        <w:tc>
          <w:tcPr>
            <w:tcW w:w="10456" w:type="dxa"/>
            <w:gridSpan w:val="3"/>
          </w:tcPr>
          <w:p w:rsidR="00A01C54" w:rsidRPr="00BC4566" w:rsidRDefault="0089359F" w:rsidP="00A01C54">
            <w:pPr>
              <w:spacing w:after="0" w:line="240" w:lineRule="auto"/>
              <w:rPr>
                <w:rFonts w:ascii="Times New Roman" w:eastAsia="Times New Roman" w:hAnsi="Times New Roman" w:cs="Times New Roman"/>
                <w:lang w:eastAsia="ru-RU"/>
              </w:rPr>
            </w:pPr>
            <w:hyperlink r:id="rId89" w:history="1">
              <w:r w:rsidR="00A01C54" w:rsidRPr="00BC4566">
                <w:rPr>
                  <w:rFonts w:ascii="Times New Roman" w:eastAsia="Times New Roman" w:hAnsi="Times New Roman" w:cs="Times New Roman"/>
                  <w:lang w:eastAsia="ru-RU"/>
                </w:rPr>
                <w:t xml:space="preserve">Федеральный закон от 9 января 1997 года № 5-ФЗ «О предоставлении социальных гарантий Героям Социалистического Труда, Героям Труда Российской Федерации и полным кавалерам ордена Трудовой Славы» </w:t>
              </w:r>
              <w:r w:rsidR="00A01C54" w:rsidRPr="00BC4566">
                <w:rPr>
                  <w:rFonts w:ascii="Times New Roman" w:eastAsia="Times New Roman" w:hAnsi="Times New Roman" w:cs="Times New Roman"/>
                  <w:lang w:eastAsia="ru-RU"/>
                </w:rPr>
                <w:br/>
              </w:r>
            </w:hyperlink>
            <w:hyperlink r:id="rId90" w:history="1">
              <w:r w:rsidR="00A01C54" w:rsidRPr="00BC4566">
                <w:rPr>
                  <w:rFonts w:ascii="Times New Roman" w:eastAsia="Times New Roman" w:hAnsi="Times New Roman" w:cs="Times New Roman"/>
                  <w:lang w:eastAsia="ru-RU"/>
                </w:rPr>
                <w:t xml:space="preserve">Закон Российской Федерации от 15 января 1993 года № 4301-1 «О статусе Героев Советского Союза, Героев Российской Федерации и полных кавалеров ордена Славы» </w:t>
              </w:r>
              <w:r w:rsidR="00A01C54" w:rsidRPr="00BC4566">
                <w:rPr>
                  <w:rFonts w:ascii="Times New Roman" w:eastAsia="Times New Roman" w:hAnsi="Times New Roman" w:cs="Times New Roman"/>
                  <w:lang w:eastAsia="ru-RU"/>
                </w:rPr>
                <w:br/>
              </w:r>
            </w:hyperlink>
            <w:hyperlink r:id="rId91" w:history="1">
              <w:r w:rsidR="00A01C54" w:rsidRPr="00BC4566">
                <w:rPr>
                  <w:rFonts w:ascii="Times New Roman" w:eastAsia="Times New Roman" w:hAnsi="Times New Roman" w:cs="Times New Roman"/>
                  <w:lang w:eastAsia="ru-RU"/>
                </w:rPr>
                <w:t xml:space="preserve">Постановление Правительства РФ от 5 декабря 2006 года № 740 «О надгробии, сооружаемом на могиле умершего (погибшего) Героя Социалистического Труда и полного кавалера ордена Трудовой Славы за счет средств федерального бюджета» </w:t>
              </w:r>
              <w:r w:rsidR="00A01C54" w:rsidRPr="00BC4566">
                <w:rPr>
                  <w:rFonts w:ascii="Times New Roman" w:eastAsia="Times New Roman" w:hAnsi="Times New Roman" w:cs="Times New Roman"/>
                  <w:lang w:eastAsia="ru-RU"/>
                </w:rPr>
                <w:br/>
              </w:r>
            </w:hyperlink>
            <w:hyperlink r:id="rId92" w:history="1">
              <w:r w:rsidR="00A01C54" w:rsidRPr="00BC4566">
                <w:rPr>
                  <w:rFonts w:ascii="Times New Roman" w:eastAsia="Times New Roman" w:hAnsi="Times New Roman" w:cs="Times New Roman"/>
                  <w:lang w:eastAsia="ru-RU"/>
                </w:rPr>
                <w:t>Постановление Правительства Российской Федерации от 21 марта 1994 года № 217 «О порядке изготовления и сооружения надгробий на могилах Героев Советского Союза, Героев Российской Федерации и полных кавалеров ордена Славы».</w:t>
              </w:r>
            </w:hyperlink>
          </w:p>
        </w:tc>
      </w:tr>
      <w:tr w:rsidR="00A01C54" w:rsidRPr="00BC4566" w:rsidTr="00BC4566">
        <w:tc>
          <w:tcPr>
            <w:tcW w:w="560"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10</w:t>
            </w:r>
          </w:p>
        </w:tc>
        <w:tc>
          <w:tcPr>
            <w:tcW w:w="5766"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Оплата захоронения и сооружение надгробия умершим (погибшим) Героям Советского Союза и полным кавалерам ордена Славы, Героям Социалистического Труда и полным кавалерам ордена Трудовой Славы, Героям Труда Российской Федерации </w:t>
            </w:r>
          </w:p>
        </w:tc>
        <w:tc>
          <w:tcPr>
            <w:tcW w:w="4130"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компенсации определяется индивидуально на основании предоставленных документов, подтверждающих расходы</w:t>
            </w:r>
          </w:p>
        </w:tc>
      </w:tr>
      <w:tr w:rsidR="00A01C54" w:rsidRPr="00BC4566" w:rsidTr="00BC4566">
        <w:tc>
          <w:tcPr>
            <w:tcW w:w="10456" w:type="dxa"/>
            <w:gridSpan w:val="3"/>
          </w:tcPr>
          <w:p w:rsidR="00A01C54" w:rsidRPr="00BC4566" w:rsidRDefault="0089359F" w:rsidP="00A01C54">
            <w:pPr>
              <w:spacing w:before="100" w:beforeAutospacing="1" w:after="100" w:afterAutospacing="1" w:line="240" w:lineRule="auto"/>
              <w:rPr>
                <w:rFonts w:ascii="Times New Roman" w:eastAsia="Times New Roman" w:hAnsi="Times New Roman" w:cs="Times New Roman"/>
                <w:lang w:eastAsia="ru-RU"/>
              </w:rPr>
            </w:pPr>
            <w:hyperlink r:id="rId93" w:history="1">
              <w:r w:rsidR="00A01C54" w:rsidRPr="00BC4566">
                <w:rPr>
                  <w:rFonts w:ascii="Times New Roman" w:eastAsia="Times New Roman" w:hAnsi="Times New Roman" w:cs="Times New Roman"/>
                  <w:lang w:eastAsia="ru-RU"/>
                </w:rPr>
                <w:t xml:space="preserve">Федеральный закон от 9 января 1997 года № 5-ФЗ «О предоставлении социальных гарантий Героям Социалистического Труда, Героям Труда Российской Федерации и полным кавалерам ордена Трудовой Славы»; </w:t>
              </w:r>
              <w:r w:rsidR="00A01C54" w:rsidRPr="00BC4566">
                <w:rPr>
                  <w:rFonts w:ascii="Times New Roman" w:eastAsia="Times New Roman" w:hAnsi="Times New Roman" w:cs="Times New Roman"/>
                  <w:lang w:eastAsia="ru-RU"/>
                </w:rPr>
                <w:br/>
              </w:r>
            </w:hyperlink>
            <w:hyperlink r:id="rId94" w:history="1">
              <w:r w:rsidR="00A01C54" w:rsidRPr="00BC4566">
                <w:rPr>
                  <w:rFonts w:ascii="Times New Roman" w:eastAsia="Times New Roman" w:hAnsi="Times New Roman" w:cs="Times New Roman"/>
                  <w:lang w:eastAsia="ru-RU"/>
                </w:rPr>
                <w:t xml:space="preserve">Закон Российской Федерации от 15 января 1993 года № 4301-1 «О статусе Героев Советского Союза, Героев Российской Федерации и полных кавалеров ордена Славы» </w:t>
              </w:r>
              <w:r w:rsidR="00A01C54" w:rsidRPr="00BC4566">
                <w:rPr>
                  <w:rFonts w:ascii="Times New Roman" w:eastAsia="Times New Roman" w:hAnsi="Times New Roman" w:cs="Times New Roman"/>
                  <w:lang w:eastAsia="ru-RU"/>
                </w:rPr>
                <w:br/>
              </w:r>
            </w:hyperlink>
            <w:hyperlink r:id="rId95" w:history="1">
              <w:r w:rsidR="00A01C54" w:rsidRPr="00BC4566">
                <w:rPr>
                  <w:rFonts w:ascii="Times New Roman" w:eastAsia="Times New Roman" w:hAnsi="Times New Roman" w:cs="Times New Roman"/>
                  <w:lang w:eastAsia="ru-RU"/>
                </w:rPr>
                <w:t xml:space="preserve">Постановление Правительства Российской Федерации от 11 сентября 2006 года № 556 «Об утверждении Правил компенсации расходов на оплату пользования домашним телефоном Героям Социалистического Труда, Героям Труда Российской Федерации, полным кавалерам ордена Трудовой Славы, проживающим совместно с ними нетрудоспособным членам их семей и оплату пользования телефоном общественным благотворительным объединениям (организациям), создаваемым Героями Социалистического Труда, Героями Труда Российской Федерации и полными кавалерами ордена Трудовой Славы»; </w:t>
              </w:r>
              <w:r w:rsidR="00A01C54" w:rsidRPr="00BC4566">
                <w:rPr>
                  <w:rFonts w:ascii="Times New Roman" w:eastAsia="Times New Roman" w:hAnsi="Times New Roman" w:cs="Times New Roman"/>
                  <w:lang w:eastAsia="ru-RU"/>
                </w:rPr>
                <w:br/>
              </w:r>
            </w:hyperlink>
            <w:hyperlink r:id="rId96" w:history="1">
              <w:r w:rsidR="00A01C54" w:rsidRPr="00BC4566">
                <w:rPr>
                  <w:rFonts w:ascii="Times New Roman" w:eastAsia="Times New Roman" w:hAnsi="Times New Roman" w:cs="Times New Roman"/>
                  <w:lang w:eastAsia="ru-RU"/>
                </w:rPr>
                <w:t>Постановление Правительства Российской Федерации от 30 ноября 2005 года</w:t>
              </w:r>
              <w:r w:rsidR="00CA5A17" w:rsidRPr="00BC4566">
                <w:rPr>
                  <w:rFonts w:ascii="Times New Roman" w:eastAsia="Times New Roman" w:hAnsi="Times New Roman" w:cs="Times New Roman"/>
                  <w:lang w:eastAsia="ru-RU"/>
                </w:rPr>
                <w:t xml:space="preserve"> </w:t>
              </w:r>
              <w:r w:rsidR="00A01C54" w:rsidRPr="00BC4566">
                <w:rPr>
                  <w:rFonts w:ascii="Times New Roman" w:eastAsia="Times New Roman" w:hAnsi="Times New Roman" w:cs="Times New Roman"/>
                  <w:lang w:eastAsia="ru-RU"/>
                </w:rPr>
                <w:t>№ 705 «Об утверждении Правил компенсации расходов на оплату пользования домашним телефоном Героям Советского Союза, Героям Российской Федерации, полным кавалерам ордена Славы, вдовам (вдовцам) и родителям указанных граждан в случае их смерти (гибели) и оплату пользования телефоном общественным благотворительным объединениям (организациям), создаваемым Героями Советского Союза, Героями Российской Федерации и полными кавалерами ордена Славы»</w:t>
              </w:r>
            </w:hyperlink>
          </w:p>
        </w:tc>
      </w:tr>
      <w:tr w:rsidR="00A01C54" w:rsidRPr="00BC4566" w:rsidTr="00BC4566">
        <w:tc>
          <w:tcPr>
            <w:tcW w:w="560"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11</w:t>
            </w:r>
          </w:p>
        </w:tc>
        <w:tc>
          <w:tcPr>
            <w:tcW w:w="5766" w:type="dxa"/>
          </w:tcPr>
          <w:p w:rsidR="00A01C54" w:rsidRPr="00BC4566" w:rsidRDefault="00A01C54" w:rsidP="00A01C54">
            <w:pPr>
              <w:spacing w:before="100" w:beforeAutospacing="1" w:after="100" w:afterAutospacing="1"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Компенсация расходов на оплату пользования телефоном </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Герои Социалистического Труда, Герои Труда Российской Федерации, полные кавалеры ордена Трудовой Славы, не получающие ежемесячную денежную выплату, и проживающие совместно с ними нетрудоспособные члены их семей (в случае, если данная компенсация не выплачивается Герою Социалистического Труда, Герою Труда Российской Федерации, полному кавалеру ордена Трудовой Славы), Герои Советского Союза, Герои Российской Федерации, полные кавалеры ордена Славы и вдовы (вдовцы) и родители указанных граждан в случае их смерти (гибели), не получающие ежемесячную денежную выплату, а также общественные благотворительные объединения (организации), </w:t>
            </w:r>
            <w:r w:rsidRPr="00BC4566">
              <w:rPr>
                <w:rFonts w:ascii="Times New Roman" w:eastAsia="Times New Roman" w:hAnsi="Times New Roman" w:cs="Times New Roman"/>
                <w:lang w:eastAsia="ru-RU"/>
              </w:rPr>
              <w:lastRenderedPageBreak/>
              <w:t>создаваемые Героями Социалистического Труда, Героями Труда Российской Федерации, полными кавалерами ордена Трудовой Славы, Героями Советского Союза, Героями Российской Федерации, полными кавалерами ордена Славы для целей, не связанные с коммерческой деятельностью и состоящие только из граждан указанных категорий.</w:t>
            </w:r>
          </w:p>
        </w:tc>
        <w:tc>
          <w:tcPr>
            <w:tcW w:w="4130"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Размер определяется индивидуально на основании предоставленных платежных документов</w:t>
            </w:r>
          </w:p>
        </w:tc>
      </w:tr>
      <w:tr w:rsidR="00A01C54" w:rsidRPr="00BC4566" w:rsidTr="00BC4566">
        <w:tc>
          <w:tcPr>
            <w:tcW w:w="10456" w:type="dxa"/>
            <w:gridSpan w:val="3"/>
          </w:tcPr>
          <w:p w:rsidR="00A01C54" w:rsidRPr="00BC4566" w:rsidRDefault="00A01C54" w:rsidP="00BC4566">
            <w:pPr>
              <w:pStyle w:val="af"/>
              <w:numPr>
                <w:ilvl w:val="0"/>
                <w:numId w:val="18"/>
              </w:numPr>
              <w:suppressAutoHyphens/>
              <w:jc w:val="center"/>
              <w:rPr>
                <w:b/>
                <w:sz w:val="22"/>
                <w:szCs w:val="22"/>
              </w:rPr>
            </w:pPr>
            <w:r w:rsidRPr="00BC4566">
              <w:rPr>
                <w:b/>
                <w:sz w:val="22"/>
                <w:szCs w:val="22"/>
              </w:rPr>
              <w:t>Оказание государственной социальной помощи</w:t>
            </w:r>
          </w:p>
          <w:p w:rsidR="00A01C54" w:rsidRPr="00BC4566" w:rsidRDefault="00A01C54" w:rsidP="00A01C54">
            <w:pPr>
              <w:spacing w:after="0" w:line="240" w:lineRule="auto"/>
              <w:rPr>
                <w:rFonts w:ascii="Times New Roman" w:eastAsia="Times New Roman" w:hAnsi="Times New Roman" w:cs="Times New Roman"/>
                <w:lang w:eastAsia="ru-RU"/>
              </w:rPr>
            </w:pPr>
          </w:p>
        </w:tc>
      </w:tr>
      <w:tr w:rsidR="00A01C54" w:rsidRPr="00BC4566" w:rsidTr="00BC4566">
        <w:tc>
          <w:tcPr>
            <w:tcW w:w="10456" w:type="dxa"/>
            <w:gridSpan w:val="3"/>
          </w:tcPr>
          <w:p w:rsidR="00A01C54" w:rsidRPr="00BC4566" w:rsidRDefault="00A01C54" w:rsidP="00A01C54">
            <w:pPr>
              <w:suppressAutoHyphens/>
              <w:spacing w:after="0" w:line="240" w:lineRule="auto"/>
              <w:rPr>
                <w:rFonts w:ascii="Times New Roman" w:eastAsia="Times New Roman" w:hAnsi="Times New Roman" w:cs="Times New Roman"/>
                <w:b/>
                <w:lang w:eastAsia="ru-RU"/>
              </w:rPr>
            </w:pPr>
            <w:r w:rsidRPr="00BC4566">
              <w:rPr>
                <w:rFonts w:ascii="Times New Roman" w:eastAsia="Times New Roman" w:hAnsi="Times New Roman" w:cs="Times New Roman"/>
                <w:b/>
                <w:lang w:eastAsia="ru-RU"/>
              </w:rPr>
              <w:t>Федеральный закон от 17 июля 1999 года № 178-ФЗ «О государственной социальной помощи»;</w:t>
            </w:r>
          </w:p>
          <w:p w:rsidR="00A01C54" w:rsidRPr="00BC4566" w:rsidRDefault="00A01C54" w:rsidP="00A01C54">
            <w:pPr>
              <w:suppressAutoHyphens/>
              <w:spacing w:after="0" w:line="240" w:lineRule="auto"/>
              <w:rPr>
                <w:rFonts w:ascii="Times New Roman" w:eastAsia="Times New Roman" w:hAnsi="Times New Roman" w:cs="Times New Roman"/>
                <w:b/>
                <w:lang w:eastAsia="ru-RU"/>
              </w:rPr>
            </w:pPr>
            <w:r w:rsidRPr="00BC4566">
              <w:rPr>
                <w:rFonts w:ascii="Times New Roman" w:eastAsia="Times New Roman" w:hAnsi="Times New Roman" w:cs="Times New Roman"/>
                <w:b/>
                <w:lang w:eastAsia="ru-RU"/>
              </w:rPr>
              <w:t>Закон Вологодской области от 1 марта 2005 года № 1236-ОЗ «О государственной социальной помощи в Вологодской области»</w:t>
            </w:r>
          </w:p>
        </w:tc>
      </w:tr>
      <w:tr w:rsidR="00A01C54" w:rsidRPr="00BC4566" w:rsidTr="00BC4566">
        <w:tc>
          <w:tcPr>
            <w:tcW w:w="10456" w:type="dxa"/>
            <w:gridSpan w:val="3"/>
          </w:tcPr>
          <w:p w:rsidR="00A01C54" w:rsidRPr="00BC4566" w:rsidRDefault="00A01C54" w:rsidP="00A01C54">
            <w:pPr>
              <w:suppressAutoHyphen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 Вологодской области государственная социальная помощь предоставляется малоимущим семьям, малоимущим одиноко проживающим гражданам, которые по независящим от них причинам имеют среднедушевой доход ниже величины прожиточного минимума, а также гражданам, находящимся в трудной жизненной ситуации.</w:t>
            </w:r>
          </w:p>
          <w:p w:rsidR="00A01C54" w:rsidRPr="00BC4566" w:rsidRDefault="00A01C54" w:rsidP="00A01C54">
            <w:pPr>
              <w:suppressAutoHyphen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1) Государственная социальная помощь малоимущим семьям, малоимущим одиноко проживающим гражданам, которые по независящим от них причинам имеют среднедушевой доход ниже величины прожиточного минимума, установленного в области, предоставляется в виде: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социального пособия на основании социального контракта  (социальный контракт заключается на период от 3 месяцев до одного года; выплата социального пособия на основании социального контракта производится ежемесячно либо единовременно исходя из содержания программы социальной адаптации);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ежеквартального социального пособия при наличии одного из следующих условий:</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инвалидность у обоих неработающих родителей (одного родителя - в неполных семьях) в семьях, имеющих детей в возрасте до 18 лет;</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инвалидность у обоих неработающих супругов в одиноких супружеских парах;</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наличие детей у лица, не достигшего возраста совершеннолетия;</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инвалидность у одиноких неработающих граждан;</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отсутствие трудовой занятости у лиц, указанных в </w:t>
            </w:r>
            <w:hyperlink r:id="rId97" w:history="1">
              <w:r w:rsidRPr="00BC4566">
                <w:rPr>
                  <w:rFonts w:ascii="Times New Roman" w:eastAsia="Times New Roman" w:hAnsi="Times New Roman" w:cs="Times New Roman"/>
                  <w:lang w:eastAsia="ru-RU"/>
                </w:rPr>
                <w:t>пунктах 1</w:t>
              </w:r>
            </w:hyperlink>
            <w:r w:rsidRPr="00BC4566">
              <w:rPr>
                <w:rFonts w:ascii="Times New Roman" w:eastAsia="Times New Roman" w:hAnsi="Times New Roman" w:cs="Times New Roman"/>
                <w:lang w:eastAsia="ru-RU"/>
              </w:rPr>
              <w:t xml:space="preserve"> - </w:t>
            </w:r>
            <w:hyperlink r:id="rId98" w:history="1">
              <w:r w:rsidRPr="00BC4566">
                <w:rPr>
                  <w:rFonts w:ascii="Times New Roman" w:eastAsia="Times New Roman" w:hAnsi="Times New Roman" w:cs="Times New Roman"/>
                  <w:lang w:eastAsia="ru-RU"/>
                </w:rPr>
                <w:t>8 статьи 1</w:t>
              </w:r>
            </w:hyperlink>
            <w:r w:rsidRPr="00BC4566">
              <w:rPr>
                <w:rFonts w:ascii="Times New Roman" w:eastAsia="Times New Roman" w:hAnsi="Times New Roman" w:cs="Times New Roman"/>
                <w:lang w:eastAsia="ru-RU"/>
              </w:rPr>
              <w:t xml:space="preserve"> закона области от 1 июня 2005 года № 1285-ОЗ «О мерах социальной поддержки отдельных категорий граждан»</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(ежеквартальное социальное пособие назначается с начала квартала, в котором поступило обращение за его назначением, но не ранее месяца наступления обстоятельств, дающих право на указанное пособие, и выплачивается в течение года, но не позднее месяца прекращения этих обстоятельств);</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 единовременной материальной помощи (денежные выплаты и (или) натуральная помощь) при условии острой нуждаемости в материальной помощи разового характера на удовлетворение минимальных потребностей (статья 2 закона области № 1236-ОЗ).</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Размеры государственной социальной помощи малоимущим гражданам установлены постановлением  Правительства Вологодской области от 15 ноября 2010 № 1300 «Об установлении размера ежеквартального социального пособия, а также минимальных и максимальных размеров социального пособия на основании социального контракта и единовременной материальной помощи» и составляют:</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от 300 до 10000 рублей - в случае предоставления единовременной материальной помощи в виде денежной выплаты или в натуральной форме;</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от 300 до 3000 рублей в месяц - в случае предоставления социального пособия на основании социального контракта семьям, имеющим менее восьми детей, и малоимущим одиноко проживающим гражданам;</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от 3000 до 30000 рублей - в случае предоставления социального пособия на основании социального контракта семьям, имеющим более восьми детей;</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 сумме, составляющей разницу между величиной прожиточного минимума семьи (одиноко проживающего гражданина) и среднедушевым доходом семьи (одиноко проживающего гражданина), - в случае предоставления ежеквартального пособия, при этом размер пособия не должен превышать:</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при наличии инвалидности у обоих неработающих супругов в одиноких супружеских парах - размера, исчисленного исходя из расчета 200 рублей на каждого неработающего супруга;</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при наличии инвалидности у обоих неработающих супругов в одиноких супружеских парах - размера, исчисленного исходя из расчета 200 рублей на каждого неработающего супруга;</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при наличии детей у лица, не достигшего возраста совершеннолетия, - размера, исчисленного исходя из расчета 600 рублей на каждого ребенка и родителя, не достигшего возраста совершеннолетия;</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при наличии инвалидности у одиноких неработающих граждан - размера 300 рублей на одинокого неработающего инвалида;</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при отсутствии трудовой занятости у лиц, указанных в </w:t>
            </w:r>
            <w:hyperlink r:id="rId99" w:history="1">
              <w:r w:rsidRPr="00BC4566">
                <w:rPr>
                  <w:rFonts w:ascii="Times New Roman" w:eastAsia="Times New Roman" w:hAnsi="Times New Roman" w:cs="Times New Roman"/>
                  <w:lang w:eastAsia="ru-RU"/>
                </w:rPr>
                <w:t>пунктах 1</w:t>
              </w:r>
            </w:hyperlink>
            <w:r w:rsidRPr="00BC4566">
              <w:rPr>
                <w:rFonts w:ascii="Times New Roman" w:eastAsia="Times New Roman" w:hAnsi="Times New Roman" w:cs="Times New Roman"/>
                <w:lang w:eastAsia="ru-RU"/>
              </w:rPr>
              <w:t xml:space="preserve"> - </w:t>
            </w:r>
            <w:hyperlink r:id="rId100" w:history="1">
              <w:r w:rsidRPr="00BC4566">
                <w:rPr>
                  <w:rFonts w:ascii="Times New Roman" w:eastAsia="Times New Roman" w:hAnsi="Times New Roman" w:cs="Times New Roman"/>
                  <w:lang w:eastAsia="ru-RU"/>
                </w:rPr>
                <w:t>8 статьи 1</w:t>
              </w:r>
            </w:hyperlink>
            <w:r w:rsidRPr="00BC4566">
              <w:rPr>
                <w:rFonts w:ascii="Times New Roman" w:eastAsia="Times New Roman" w:hAnsi="Times New Roman" w:cs="Times New Roman"/>
                <w:lang w:eastAsia="ru-RU"/>
              </w:rPr>
              <w:t xml:space="preserve"> закона области от 1 июня 2005 года № 1285-ОЗ «О мерах социальной поддержки отдельных категорий граждан», - размера, исчисленного исходя из расчета 300 рублей на каждое неработающее лицо, указанное в </w:t>
            </w:r>
            <w:hyperlink r:id="rId101" w:history="1">
              <w:r w:rsidRPr="00BC4566">
                <w:rPr>
                  <w:rFonts w:ascii="Times New Roman" w:eastAsia="Times New Roman" w:hAnsi="Times New Roman" w:cs="Times New Roman"/>
                  <w:lang w:eastAsia="ru-RU"/>
                </w:rPr>
                <w:t>пунктах 1</w:t>
              </w:r>
            </w:hyperlink>
            <w:r w:rsidRPr="00BC4566">
              <w:rPr>
                <w:rFonts w:ascii="Times New Roman" w:eastAsia="Times New Roman" w:hAnsi="Times New Roman" w:cs="Times New Roman"/>
                <w:lang w:eastAsia="ru-RU"/>
              </w:rPr>
              <w:t xml:space="preserve"> - </w:t>
            </w:r>
            <w:hyperlink r:id="rId102" w:history="1">
              <w:r w:rsidRPr="00BC4566">
                <w:rPr>
                  <w:rFonts w:ascii="Times New Roman" w:eastAsia="Times New Roman" w:hAnsi="Times New Roman" w:cs="Times New Roman"/>
                  <w:lang w:eastAsia="ru-RU"/>
                </w:rPr>
                <w:t>8 статьи 1</w:t>
              </w:r>
            </w:hyperlink>
            <w:r w:rsidRPr="00BC4566">
              <w:rPr>
                <w:rFonts w:ascii="Times New Roman" w:eastAsia="Times New Roman" w:hAnsi="Times New Roman" w:cs="Times New Roman"/>
                <w:lang w:eastAsia="ru-RU"/>
              </w:rPr>
              <w:t xml:space="preserve"> закона области от 1 июня 2005 года №1285-ОЗ «О мерах социальной поддержки отдельных категорий граждан».</w:t>
            </w:r>
          </w:p>
          <w:p w:rsidR="00A01C54" w:rsidRPr="00BC4566" w:rsidRDefault="00A01C54" w:rsidP="00A01C54">
            <w:pPr>
              <w:suppressAutoHyphens/>
              <w:spacing w:after="0" w:line="240" w:lineRule="auto"/>
              <w:jc w:val="both"/>
              <w:rPr>
                <w:rFonts w:ascii="Times New Roman" w:eastAsia="Times New Roman" w:hAnsi="Times New Roman" w:cs="Times New Roman"/>
                <w:lang w:eastAsia="ru-RU"/>
              </w:rPr>
            </w:pPr>
          </w:p>
          <w:p w:rsidR="00A01C54" w:rsidRPr="00BC4566" w:rsidRDefault="00A01C54" w:rsidP="00A01C54">
            <w:pPr>
              <w:suppressAutoHyphen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2) Государственная социальная помощь гражданам, находящимся в трудной жизненной ситуации, место жительства которых находится на территории Вологодской области, в виде единовременной материальной помощи (денежные выплаты, натуральная помощь) предоставляется в следующих случаях:</w:t>
            </w:r>
          </w:p>
          <w:p w:rsidR="00A01C54" w:rsidRPr="00BC4566" w:rsidRDefault="00A01C54" w:rsidP="00A01C54">
            <w:pPr>
              <w:suppressAutoHyphen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наличие обстоятельств, нарушающих безопасные условия проживания, а также представляющих угрозу жизни или здоровью гражданина;</w:t>
            </w:r>
          </w:p>
          <w:p w:rsidR="00A01C54" w:rsidRPr="00BC4566" w:rsidRDefault="00A01C54" w:rsidP="00A01C54">
            <w:pPr>
              <w:suppressAutoHyphen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газификация жилого помещения, являющегося единственным для гражданина, при вводе в эксплуатацию в населенном пункте распределительных газовых сетей - на частичную оплату расходов по газификации (далее – выполнение работ по газификации);</w:t>
            </w:r>
          </w:p>
          <w:p w:rsidR="00A01C54" w:rsidRPr="00BC4566" w:rsidRDefault="00A01C54" w:rsidP="00A01C54">
            <w:pPr>
              <w:suppressAutoHyphen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отсутствие денежных средств на нужды жизнеобеспечения, возникшие в результате обстоятельств, объективно нарушающих жизнедеятельность гражданина (его семьи), которые он (его семья) не может преодолеть самостоятельно;</w:t>
            </w:r>
          </w:p>
          <w:p w:rsidR="00A01C54" w:rsidRPr="00BC4566" w:rsidRDefault="00A01C54" w:rsidP="00A01C54">
            <w:pPr>
              <w:suppressAutoHyphens/>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самостоятельное обеспечение после 1 июля 2018 года выполнения кадастровых работ, предусмотренное </w:t>
            </w:r>
            <w:hyperlink r:id="rId103" w:history="1">
              <w:r w:rsidRPr="00BC4566">
                <w:rPr>
                  <w:rFonts w:ascii="Times New Roman" w:eastAsia="Times New Roman" w:hAnsi="Times New Roman" w:cs="Times New Roman"/>
                  <w:lang w:eastAsia="ru-RU"/>
                </w:rPr>
                <w:t>пунктами 10</w:t>
              </w:r>
            </w:hyperlink>
            <w:r w:rsidRPr="00BC4566">
              <w:rPr>
                <w:rFonts w:ascii="Times New Roman" w:eastAsia="Times New Roman" w:hAnsi="Times New Roman" w:cs="Times New Roman"/>
                <w:lang w:eastAsia="ru-RU"/>
              </w:rPr>
              <w:t xml:space="preserve"> - </w:t>
            </w:r>
            <w:hyperlink r:id="rId104" w:history="1">
              <w:r w:rsidRPr="00BC4566">
                <w:rPr>
                  <w:rFonts w:ascii="Times New Roman" w:eastAsia="Times New Roman" w:hAnsi="Times New Roman" w:cs="Times New Roman"/>
                  <w:lang w:eastAsia="ru-RU"/>
                </w:rPr>
                <w:t>12 статьи 8</w:t>
              </w:r>
            </w:hyperlink>
            <w:r w:rsidRPr="00BC4566">
              <w:rPr>
                <w:rFonts w:ascii="Times New Roman" w:eastAsia="Times New Roman" w:hAnsi="Times New Roman" w:cs="Times New Roman"/>
                <w:lang w:eastAsia="ru-RU"/>
              </w:rPr>
              <w:t xml:space="preserve"> закона области от 8 апреля 2015 года № 3627-ОЗ «О бесплатном предоставлении в собственность отдельным категориям граждан земельных участков, находящихся в государственной или муниципальной собственности, на территории Вологодской области, - на частичную оплату произведенных расходов» (статья 5</w:t>
            </w:r>
            <w:r w:rsidRPr="00BC4566">
              <w:rPr>
                <w:rFonts w:ascii="Times New Roman" w:eastAsia="Times New Roman" w:hAnsi="Times New Roman" w:cs="Times New Roman"/>
                <w:vertAlign w:val="superscript"/>
                <w:lang w:eastAsia="ru-RU"/>
              </w:rPr>
              <w:t>1</w:t>
            </w:r>
            <w:r w:rsidRPr="00BC4566">
              <w:rPr>
                <w:rFonts w:ascii="Times New Roman" w:eastAsia="Times New Roman" w:hAnsi="Times New Roman" w:cs="Times New Roman"/>
                <w:lang w:eastAsia="ru-RU"/>
              </w:rPr>
              <w:t xml:space="preserve"> закона области № 1236-ОЗ) (далее – выполнение кадастровых работ).</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Размеры государственной социальной помощи гражданам, находящимся в трудной жизненной ситуации, установлены постановлением Правительства Вологодской области от 31 января 2011 года № 54 «О размерах, порядке и условиях предоставления единовременной материальной помощи гражданам, находящимся в трудной жизненной ситуации» и составляют:</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от 300 до 25000 рублей - в случае наличия обстоятельств, нарушающих безопасные условия проживания, а также представляющих угрозу жизни или здоровью гражданина, и в случае выполнения работ по газификации;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от 300 до 2500 рублей - в случае выполнения кадастровых работ;</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в сумме, не превышающей  пятнадцатикратную величину прожиточного минимума, установленную Правительством области из расчета на душу населения – в случае отсутствия денежных средств на нужды жизнеобеспечения, возникшие в результате обстоятельств, объективно нарушающих жизнедеятельность гражданина (его семьи), которые он (его семья) не может преодолеть самостоятельно.</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и вид (денежные выплаты и (или) натуральная помощь) единовременной материальной помощи гражданам, находящимся в трудной жизненной ситуации, определяются в каждом конкретном случае в зависимости от среднедушевого дохода семьи (одиноко проживающего гражданина), нуждаемости в помощи, возможностей самообеспечения и самостоятельного выхода из сложившейся ситуации.</w:t>
            </w:r>
          </w:p>
        </w:tc>
      </w:tr>
      <w:tr w:rsidR="00A01C54" w:rsidRPr="00BC4566" w:rsidTr="00BC4566">
        <w:tc>
          <w:tcPr>
            <w:tcW w:w="10456" w:type="dxa"/>
            <w:gridSpan w:val="3"/>
          </w:tcPr>
          <w:p w:rsidR="00A01C54" w:rsidRPr="00BC4566" w:rsidRDefault="00A01C54" w:rsidP="00BC4566">
            <w:pPr>
              <w:pStyle w:val="af"/>
              <w:numPr>
                <w:ilvl w:val="0"/>
                <w:numId w:val="18"/>
              </w:numPr>
              <w:jc w:val="center"/>
              <w:rPr>
                <w:b/>
                <w:sz w:val="22"/>
                <w:szCs w:val="22"/>
              </w:rPr>
            </w:pPr>
            <w:r w:rsidRPr="00BC4566">
              <w:rPr>
                <w:b/>
                <w:sz w:val="22"/>
                <w:szCs w:val="22"/>
              </w:rPr>
              <w:lastRenderedPageBreak/>
              <w:t>Предоставление социального обслуживания</w:t>
            </w:r>
          </w:p>
          <w:p w:rsidR="00A01C54" w:rsidRPr="00BC4566" w:rsidRDefault="00A01C54" w:rsidP="00A01C54">
            <w:pPr>
              <w:spacing w:after="0" w:line="240" w:lineRule="auto"/>
              <w:jc w:val="center"/>
              <w:rPr>
                <w:rFonts w:ascii="Times New Roman" w:eastAsia="Times New Roman" w:hAnsi="Times New Roman" w:cs="Times New Roman"/>
                <w:b/>
                <w:lang w:eastAsia="ru-RU"/>
              </w:rPr>
            </w:pPr>
          </w:p>
        </w:tc>
      </w:tr>
      <w:tr w:rsidR="00A01C54" w:rsidRPr="00BC4566" w:rsidTr="00BC4566">
        <w:tc>
          <w:tcPr>
            <w:tcW w:w="10456" w:type="dxa"/>
            <w:gridSpan w:val="3"/>
          </w:tcPr>
          <w:p w:rsidR="00A01C54" w:rsidRPr="00BC4566" w:rsidRDefault="00A01C54" w:rsidP="00A01C54">
            <w:pPr>
              <w:spacing w:after="0" w:line="240" w:lineRule="auto"/>
              <w:jc w:val="both"/>
              <w:rPr>
                <w:rFonts w:ascii="Times New Roman" w:eastAsia="Times New Roman" w:hAnsi="Times New Roman" w:cs="Times New Roman"/>
                <w:b/>
                <w:lang w:eastAsia="ru-RU"/>
              </w:rPr>
            </w:pPr>
            <w:r w:rsidRPr="00BC4566">
              <w:rPr>
                <w:rFonts w:ascii="Times New Roman" w:eastAsia="Times New Roman" w:hAnsi="Times New Roman" w:cs="Times New Roman"/>
                <w:b/>
                <w:lang w:eastAsia="ru-RU"/>
              </w:rPr>
              <w:t>Федеральный закон от 28 декабря 2013 года № 442-ФЗ «Об основах социального обслуживания граждан в Российской Федерации»</w:t>
            </w:r>
          </w:p>
          <w:p w:rsidR="00A01C54" w:rsidRPr="00BC4566" w:rsidRDefault="00A01C54" w:rsidP="00A01C54">
            <w:pPr>
              <w:spacing w:after="0" w:line="240" w:lineRule="auto"/>
              <w:jc w:val="both"/>
              <w:rPr>
                <w:rFonts w:ascii="Times New Roman" w:eastAsia="Times New Roman" w:hAnsi="Times New Roman" w:cs="Times New Roman"/>
                <w:b/>
                <w:lang w:eastAsia="ru-RU"/>
              </w:rPr>
            </w:pPr>
            <w:r w:rsidRPr="00BC4566">
              <w:rPr>
                <w:rFonts w:ascii="Times New Roman" w:eastAsia="Times New Roman" w:hAnsi="Times New Roman" w:cs="Times New Roman"/>
                <w:b/>
                <w:lang w:eastAsia="ru-RU"/>
              </w:rPr>
              <w:t xml:space="preserve">Закон Вологодской области от 5 декабря 2014 года № 3493-ОЗ «О регулировании отдельных вопросов в сфере социального обслуживания граждан в Вологодской области» </w:t>
            </w:r>
          </w:p>
          <w:p w:rsidR="00A01C54" w:rsidRPr="00BC4566" w:rsidRDefault="00A01C54" w:rsidP="00A01C54">
            <w:pPr>
              <w:spacing w:after="0" w:line="240" w:lineRule="auto"/>
              <w:jc w:val="both"/>
              <w:rPr>
                <w:rFonts w:ascii="Times New Roman" w:eastAsia="Times New Roman" w:hAnsi="Times New Roman" w:cs="Times New Roman"/>
                <w:b/>
                <w:lang w:eastAsia="ru-RU"/>
              </w:rPr>
            </w:pPr>
            <w:r w:rsidRPr="00BC4566">
              <w:rPr>
                <w:rFonts w:ascii="Times New Roman" w:eastAsia="Times New Roman" w:hAnsi="Times New Roman" w:cs="Times New Roman"/>
                <w:b/>
                <w:lang w:eastAsia="ru-RU"/>
              </w:rPr>
              <w:t>Закон Вологодской области от 1 декабря 2014 года № 3492-ОЗ «О перечне социальных услуг по видам социальных услуг, предоставляемых поставщиками социальных услуг в Вологодской области»</w:t>
            </w:r>
          </w:p>
          <w:p w:rsidR="00A01C54" w:rsidRPr="00BC4566" w:rsidRDefault="00A01C54" w:rsidP="00A01C54">
            <w:pPr>
              <w:spacing w:after="0" w:line="240" w:lineRule="auto"/>
              <w:jc w:val="both"/>
              <w:rPr>
                <w:rFonts w:ascii="Times New Roman" w:eastAsia="Times New Roman" w:hAnsi="Times New Roman" w:cs="Times New Roman"/>
                <w:b/>
                <w:lang w:eastAsia="ru-RU"/>
              </w:rPr>
            </w:pPr>
          </w:p>
        </w:tc>
      </w:tr>
      <w:tr w:rsidR="00A01C54" w:rsidRPr="00BC4566" w:rsidTr="00BC4566">
        <w:tc>
          <w:tcPr>
            <w:tcW w:w="10456" w:type="dxa"/>
            <w:gridSpan w:val="3"/>
          </w:tcPr>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Федеральным законом от 28 декабря 2013 года № 442-ФЗ «Об основах социального обслуживания граждан в Российской Федерации»  предусмотрены категории лиц, которым социальные услуги предоставляются бесплатно, вне зависимости от их среднедушевого дохода, это:</w:t>
            </w:r>
          </w:p>
          <w:p w:rsidR="00A01C54" w:rsidRPr="00BC4566" w:rsidRDefault="00A01C54" w:rsidP="00A01C54">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ab/>
              <w:t>несовершеннолетние дети;</w:t>
            </w:r>
          </w:p>
          <w:p w:rsidR="00A01C54" w:rsidRPr="00BC4566" w:rsidRDefault="00A01C54" w:rsidP="00A01C54">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ab/>
              <w:t>лица, пострадавшие в результате чрезвычайных ситуаций, вооруженных межнациональных (межэтнических) конфликтов;</w:t>
            </w:r>
          </w:p>
          <w:p w:rsidR="00A01C54" w:rsidRPr="00BC4566" w:rsidRDefault="00A01C54" w:rsidP="00A01C54">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ab/>
              <w:t xml:space="preserve">граждане, чей доход ниже 1,5 величины прожиточного минимума,   установленного Правительством </w:t>
            </w:r>
            <w:r w:rsidRPr="00BC4566">
              <w:rPr>
                <w:rFonts w:ascii="Times New Roman" w:eastAsia="Times New Roman" w:hAnsi="Times New Roman" w:cs="Times New Roman"/>
                <w:lang w:eastAsia="ru-RU"/>
              </w:rPr>
              <w:lastRenderedPageBreak/>
              <w:t>области по основным социально-демографическим группам населения.</w:t>
            </w:r>
          </w:p>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Помимо вышеуказанных  категорий граждан законом Вологодской области от 5 декабря 2014 года № 3493-ОЗ «О регулировании отдельных вопросов в сфере социального обслуживания граждан в Вологодской области» </w:t>
            </w:r>
            <w:r w:rsidRPr="00BC4566">
              <w:rPr>
                <w:rFonts w:ascii="Times New Roman" w:eastAsia="Times New Roman" w:hAnsi="Times New Roman" w:cs="Times New Roman"/>
                <w:color w:val="222222"/>
                <w:shd w:val="clear" w:color="auto" w:fill="FFFFFF"/>
                <w:lang w:eastAsia="ru-RU"/>
              </w:rPr>
              <w:t xml:space="preserve">установлены дополнительные категории граждан, которым </w:t>
            </w:r>
            <w:r w:rsidRPr="00BC4566">
              <w:rPr>
                <w:rFonts w:ascii="Times New Roman" w:eastAsia="Times New Roman" w:hAnsi="Times New Roman" w:cs="Times New Roman"/>
                <w:lang w:eastAsia="ru-RU"/>
              </w:rPr>
              <w:t>социальные услуги в форме социального обслуживания на дому, установленные законом области</w:t>
            </w:r>
            <w:r w:rsidRPr="00BC4566">
              <w:rPr>
                <w:rFonts w:ascii="Times New Roman" w:eastAsia="Times New Roman" w:hAnsi="Times New Roman" w:cs="Times New Roman"/>
                <w:b/>
                <w:lang w:eastAsia="ru-RU"/>
              </w:rPr>
              <w:t xml:space="preserve"> </w:t>
            </w:r>
            <w:r w:rsidRPr="00BC4566">
              <w:rPr>
                <w:rFonts w:ascii="Times New Roman" w:eastAsia="Times New Roman" w:hAnsi="Times New Roman" w:cs="Times New Roman"/>
                <w:lang w:eastAsia="ru-RU"/>
              </w:rPr>
              <w:t xml:space="preserve">от 1 декабря 2014 года № 3492-ОЗ «О перечне социальных услуг по видам социальных услуг, предоставляемых поставщиками социальных услуг в Вологодской области»  предоставляются бесплатно, это: </w:t>
            </w:r>
          </w:p>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участники и инвалиды Великой  Отечественной  войны; </w:t>
            </w:r>
          </w:p>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вдовы  (вдовцы)  погибших  (умерших)  участников (инвалидов) Великой Отечественной  войны, не вступившим в повторный брак и проживающим одиноко; </w:t>
            </w:r>
          </w:p>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граждане, принимавшие участие в разминировании на территории Вытегорского района в период войны и в послевоенные (1945 - 1951) годы.  </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 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 но не может превышать семьдесят пять процентов среднедушевого дохода получателя социальных услуг, рассчитанного в соответствии с </w:t>
            </w:r>
            <w:hyperlink r:id="rId105" w:history="1">
              <w:r w:rsidRPr="00BC4566">
                <w:rPr>
                  <w:rFonts w:ascii="Times New Roman" w:eastAsia="Times New Roman" w:hAnsi="Times New Roman" w:cs="Times New Roman"/>
                  <w:lang w:eastAsia="ru-RU"/>
                </w:rPr>
                <w:t>частью 4 статьи 31</w:t>
              </w:r>
            </w:hyperlink>
            <w:r w:rsidRPr="00BC4566">
              <w:rPr>
                <w:rFonts w:ascii="Times New Roman" w:eastAsia="Times New Roman" w:hAnsi="Times New Roman" w:cs="Times New Roman"/>
                <w:lang w:eastAsia="ru-RU"/>
              </w:rPr>
              <w:t xml:space="preserve"> Федерального закона от 28 декабря 2013 года № 442-ФЗ.</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установленной </w:t>
            </w:r>
            <w:hyperlink r:id="rId106" w:history="1">
              <w:r w:rsidRPr="00BC4566">
                <w:rPr>
                  <w:rFonts w:ascii="Times New Roman" w:eastAsia="Times New Roman" w:hAnsi="Times New Roman" w:cs="Times New Roman"/>
                  <w:lang w:eastAsia="ru-RU"/>
                </w:rPr>
                <w:t>частью 5 статьи 31</w:t>
              </w:r>
            </w:hyperlink>
            <w:r w:rsidRPr="00BC4566">
              <w:rPr>
                <w:rFonts w:ascii="Times New Roman" w:eastAsia="Times New Roman" w:hAnsi="Times New Roman" w:cs="Times New Roman"/>
                <w:lang w:eastAsia="ru-RU"/>
              </w:rPr>
              <w:t xml:space="preserve">  Федерального закона от 28 декабря 2013 года № 442-ФЗ. Предельная величина среднедушевого дохода получателя социальных услуг для предоставления социальных услуг бесплатно устанавливается в размере полуторной величины прожиточного минимума, установленного Правительством области по основным социально-демографическим группам населения</w:t>
            </w:r>
          </w:p>
          <w:p w:rsidR="00A01C54" w:rsidRPr="00BC4566" w:rsidRDefault="00A01C54" w:rsidP="00A01C54">
            <w:pPr>
              <w:spacing w:after="0" w:line="240" w:lineRule="auto"/>
              <w:jc w:val="both"/>
              <w:rPr>
                <w:rFonts w:ascii="Times New Roman" w:eastAsia="Times New Roman" w:hAnsi="Times New Roman" w:cs="Times New Roman"/>
                <w:lang w:eastAsia="ru-RU"/>
              </w:rPr>
            </w:pPr>
          </w:p>
          <w:p w:rsidR="00A01C54" w:rsidRPr="00BC4566" w:rsidRDefault="00A01C54" w:rsidP="00A01C54">
            <w:pPr>
              <w:autoSpaceDE w:val="0"/>
              <w:autoSpaceDN w:val="0"/>
              <w:adjustRightInd w:val="0"/>
              <w:spacing w:after="0" w:line="240" w:lineRule="auto"/>
              <w:jc w:val="both"/>
              <w:rPr>
                <w:rFonts w:ascii="Times New Roman" w:eastAsia="Times New Roman" w:hAnsi="Times New Roman" w:cs="Times New Roman"/>
                <w:lang w:eastAsia="ru-RU"/>
              </w:rPr>
            </w:pPr>
          </w:p>
          <w:p w:rsidR="00A01C54" w:rsidRPr="00BC4566" w:rsidRDefault="00A01C54" w:rsidP="00A01C54">
            <w:pPr>
              <w:spacing w:after="0" w:line="240" w:lineRule="auto"/>
              <w:jc w:val="both"/>
              <w:rPr>
                <w:rFonts w:ascii="Times New Roman" w:eastAsia="Times New Roman" w:hAnsi="Times New Roman" w:cs="Times New Roman"/>
                <w:b/>
                <w:lang w:eastAsia="ru-RU"/>
              </w:rPr>
            </w:pPr>
          </w:p>
        </w:tc>
      </w:tr>
    </w:tbl>
    <w:p w:rsidR="00A01C54" w:rsidRPr="00BC4566" w:rsidRDefault="00A01C54" w:rsidP="00A01C54">
      <w:pPr>
        <w:suppressAutoHyphens/>
        <w:spacing w:after="0" w:line="240" w:lineRule="auto"/>
        <w:jc w:val="both"/>
        <w:rPr>
          <w:rFonts w:ascii="Times New Roman" w:eastAsia="Times New Roman" w:hAnsi="Times New Roman" w:cs="Times New Roman"/>
          <w:lang w:eastAsia="ru-RU"/>
        </w:rPr>
      </w:pPr>
    </w:p>
    <w:p w:rsidR="00A01C54" w:rsidRPr="00BC4566" w:rsidRDefault="00A01C54" w:rsidP="00BC4566">
      <w:pPr>
        <w:pStyle w:val="af"/>
        <w:numPr>
          <w:ilvl w:val="0"/>
          <w:numId w:val="18"/>
        </w:numPr>
        <w:jc w:val="center"/>
        <w:rPr>
          <w:b/>
          <w:sz w:val="22"/>
          <w:szCs w:val="22"/>
        </w:rPr>
      </w:pPr>
      <w:r w:rsidRPr="00BC4566">
        <w:rPr>
          <w:b/>
          <w:sz w:val="22"/>
          <w:szCs w:val="22"/>
        </w:rPr>
        <w:t>Меры социальной поддержки детям-сиротам, детям, оставшимся без попечения родителей, лицам из числа детей-сирот и детей, оставшихся без попечения родителей</w:t>
      </w:r>
    </w:p>
    <w:p w:rsidR="00A01C54" w:rsidRPr="00BC4566" w:rsidRDefault="00A01C54" w:rsidP="00A01C54">
      <w:pPr>
        <w:spacing w:after="0" w:line="240" w:lineRule="auto"/>
        <w:jc w:val="center"/>
        <w:rPr>
          <w:rFonts w:ascii="Times New Roman" w:eastAsia="Times New Roman" w:hAnsi="Times New Roman" w:cs="Times New Roman"/>
          <w:b/>
          <w:lang w:eastAsia="ru-RU"/>
        </w:rPr>
      </w:pPr>
    </w:p>
    <w:tbl>
      <w:tblPr>
        <w:tblW w:w="10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4"/>
        <w:gridCol w:w="4624"/>
        <w:gridCol w:w="3422"/>
      </w:tblGrid>
      <w:tr w:rsidR="00A01C54" w:rsidRPr="00BC4566" w:rsidTr="00BC4566">
        <w:tc>
          <w:tcPr>
            <w:tcW w:w="2504" w:type="dxa"/>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Наименование меры социальной поддержки</w:t>
            </w:r>
          </w:p>
        </w:tc>
        <w:tc>
          <w:tcPr>
            <w:tcW w:w="4624" w:type="dxa"/>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Нормативный правовой акт /</w:t>
            </w:r>
          </w:p>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с указанием категорий получателей</w:t>
            </w:r>
          </w:p>
        </w:tc>
        <w:tc>
          <w:tcPr>
            <w:tcW w:w="3422" w:type="dxa"/>
          </w:tcPr>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Размер МСП</w:t>
            </w:r>
          </w:p>
          <w:p w:rsidR="00A01C54" w:rsidRPr="00BC4566" w:rsidRDefault="00A01C54" w:rsidP="00A01C54">
            <w:pPr>
              <w:spacing w:after="0" w:line="240" w:lineRule="auto"/>
              <w:jc w:val="center"/>
              <w:rPr>
                <w:rFonts w:ascii="Times New Roman" w:eastAsia="Times New Roman" w:hAnsi="Times New Roman" w:cs="Times New Roman"/>
                <w:b/>
                <w:bCs/>
                <w:lang w:eastAsia="ru-RU"/>
              </w:rPr>
            </w:pPr>
            <w:r w:rsidRPr="00BC4566">
              <w:rPr>
                <w:rFonts w:ascii="Times New Roman" w:eastAsia="Times New Roman" w:hAnsi="Times New Roman" w:cs="Times New Roman"/>
                <w:b/>
                <w:bCs/>
                <w:lang w:eastAsia="ru-RU"/>
              </w:rPr>
              <w:t>(рублей)</w:t>
            </w:r>
          </w:p>
        </w:tc>
      </w:tr>
      <w:tr w:rsidR="00A01C54" w:rsidRPr="00BC4566" w:rsidTr="00BC4566">
        <w:tc>
          <w:tcPr>
            <w:tcW w:w="10550" w:type="dxa"/>
            <w:gridSpan w:val="3"/>
          </w:tcPr>
          <w:p w:rsidR="00A01C54" w:rsidRPr="00BC4566" w:rsidRDefault="0089359F" w:rsidP="00A01C54">
            <w:pPr>
              <w:spacing w:after="0" w:line="240" w:lineRule="auto"/>
              <w:jc w:val="both"/>
              <w:rPr>
                <w:rFonts w:ascii="Times New Roman" w:eastAsia="Times New Roman" w:hAnsi="Times New Roman" w:cs="Times New Roman"/>
                <w:b/>
                <w:lang w:eastAsia="ru-RU"/>
              </w:rPr>
            </w:pPr>
            <w:hyperlink r:id="rId107" w:history="1">
              <w:r w:rsidR="00A01C54" w:rsidRPr="00BC4566">
                <w:rPr>
                  <w:rFonts w:ascii="Times New Roman" w:eastAsia="Times New Roman" w:hAnsi="Times New Roman" w:cs="Times New Roman"/>
                  <w:lang w:eastAsia="ru-RU"/>
                </w:rPr>
                <w:t>Закон</w:t>
              </w:r>
            </w:hyperlink>
            <w:r w:rsidR="00A01C54" w:rsidRPr="00BC4566">
              <w:rPr>
                <w:rFonts w:ascii="Times New Roman" w:eastAsia="Times New Roman" w:hAnsi="Times New Roman" w:cs="Times New Roman"/>
                <w:lang w:eastAsia="ru-RU"/>
              </w:rPr>
              <w:t xml:space="preserve"> Вологодской области от 17 июля 2013 года № 3140-ОЗ «О мерах социальной поддержки отдельных категорий граждан в целях реализации права на образование»; </w:t>
            </w:r>
            <w:hyperlink r:id="rId108" w:history="1">
              <w:r w:rsidR="00A01C54" w:rsidRPr="00BC4566">
                <w:rPr>
                  <w:rFonts w:ascii="Times New Roman" w:eastAsia="Times New Roman" w:hAnsi="Times New Roman" w:cs="Times New Roman"/>
                  <w:lang w:eastAsia="ru-RU"/>
                </w:rPr>
                <w:t>Постановление Правительства Вологодской области от 17 июля 2017 года № 641 «Об утверждении Порядка предоставления мер социальной поддержки детям-сиротам,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в целях реализации права на образование»</w:t>
              </w:r>
            </w:hyperlink>
          </w:p>
        </w:tc>
      </w:tr>
      <w:tr w:rsidR="00A01C54" w:rsidRPr="00BC4566" w:rsidTr="00BC4566">
        <w:tc>
          <w:tcPr>
            <w:tcW w:w="2504"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Обеспечение бесплатным проездом один раз в год к месту жительства и обратно к месту учебы детей-сирот, детей, оставшихся без попечения родителей, лиц из числа детей-сирот и детей, оставшихся без попечения родителей, обучающихся в общеобразовательных организациях</w:t>
            </w:r>
          </w:p>
        </w:tc>
        <w:tc>
          <w:tcPr>
            <w:tcW w:w="4624"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w:t>
            </w:r>
            <w:r w:rsidRPr="00BC4566">
              <w:rPr>
                <w:rFonts w:ascii="Times New Roman" w:eastAsia="Calibri" w:hAnsi="Times New Roman" w:cs="Times New Roman"/>
              </w:rPr>
              <w:t>ети-сироты, дети, оставшиеся без попечения родителей, лица из числа детей-сирот и детей, оставшихся без попечения родителей</w:t>
            </w:r>
            <w:r w:rsidRPr="00BC4566">
              <w:rPr>
                <w:rFonts w:ascii="Times New Roman" w:eastAsia="Times New Roman" w:hAnsi="Times New Roman" w:cs="Times New Roman"/>
                <w:lang w:eastAsia="ru-RU"/>
              </w:rPr>
              <w:t>, обучающиеся в общеобразовательных организациях</w:t>
            </w:r>
          </w:p>
        </w:tc>
        <w:tc>
          <w:tcPr>
            <w:tcW w:w="3422"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Компенсация стоимости проездных документов  </w:t>
            </w:r>
          </w:p>
        </w:tc>
      </w:tr>
      <w:tr w:rsidR="00A01C54" w:rsidRPr="00BC4566" w:rsidTr="00BC4566">
        <w:tc>
          <w:tcPr>
            <w:tcW w:w="2504"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Calibri" w:hAnsi="Times New Roman" w:cs="Times New Roman"/>
              </w:rPr>
              <w:lastRenderedPageBreak/>
              <w:t>Обеспечение бесплатным проездом (кроме такси) на городском, пригородном транспорте, в сельской местности на внутрирайонном транспорте детей-сирот, детей, оставшихся без попечения родителей, лиц из числа детей-сирот и детей, оставшихся без попечения родителей, обучающихся в общеобразовательных организациях</w:t>
            </w:r>
          </w:p>
        </w:tc>
        <w:tc>
          <w:tcPr>
            <w:tcW w:w="4624"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w:t>
            </w:r>
            <w:r w:rsidRPr="00BC4566">
              <w:rPr>
                <w:rFonts w:ascii="Times New Roman" w:eastAsia="Calibri" w:hAnsi="Times New Roman" w:cs="Times New Roman"/>
              </w:rPr>
              <w:t>ети-сироты, дети, оставшиеся без попечения родителей, лица из числа детей-сирот и детей, оставшихся без попечения родителей</w:t>
            </w:r>
            <w:r w:rsidRPr="00BC4566">
              <w:rPr>
                <w:rFonts w:ascii="Times New Roman" w:eastAsia="Times New Roman" w:hAnsi="Times New Roman" w:cs="Times New Roman"/>
                <w:lang w:eastAsia="ru-RU"/>
              </w:rPr>
              <w:t>, обучающиеся в общеобразовательных организациях</w:t>
            </w:r>
          </w:p>
        </w:tc>
        <w:tc>
          <w:tcPr>
            <w:tcW w:w="3422"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Предоставление проездных документов</w:t>
            </w:r>
          </w:p>
        </w:tc>
      </w:tr>
      <w:tr w:rsidR="00A01C54" w:rsidRPr="00BC4566" w:rsidTr="00BC4566">
        <w:tc>
          <w:tcPr>
            <w:tcW w:w="10550" w:type="dxa"/>
            <w:gridSpan w:val="3"/>
          </w:tcPr>
          <w:p w:rsidR="00A01C54" w:rsidRPr="00BC4566" w:rsidRDefault="00A01C54" w:rsidP="00A01C54">
            <w:pPr>
              <w:spacing w:after="0" w:line="240" w:lineRule="auto"/>
              <w:rPr>
                <w:rFonts w:ascii="Times New Roman" w:eastAsia="Calibri" w:hAnsi="Times New Roman" w:cs="Times New Roman"/>
              </w:rPr>
            </w:pPr>
            <w:r w:rsidRPr="00BC4566">
              <w:rPr>
                <w:rFonts w:ascii="Times New Roman" w:eastAsia="Calibri" w:hAnsi="Times New Roman" w:cs="Times New Roman"/>
              </w:rPr>
              <w:t xml:space="preserve">Закон области от 16 марта 2015 года № 3602-ОЗ «Об охране семьи, материнства, отцовства и детства в Вологодской области»; </w:t>
            </w:r>
          </w:p>
          <w:p w:rsidR="00A01C54" w:rsidRPr="00BC4566" w:rsidRDefault="00A01C54" w:rsidP="00A01C54">
            <w:pPr>
              <w:spacing w:after="0" w:line="240" w:lineRule="auto"/>
              <w:rPr>
                <w:rFonts w:ascii="Times New Roman" w:eastAsia="Calibri" w:hAnsi="Times New Roman" w:cs="Times New Roman"/>
              </w:rPr>
            </w:pPr>
            <w:r w:rsidRPr="00BC4566">
              <w:rPr>
                <w:rFonts w:ascii="Times New Roman" w:eastAsia="Calibri" w:hAnsi="Times New Roman" w:cs="Times New Roman"/>
              </w:rPr>
              <w:t>Постановление Правительства Вологодской области от 20 июля 2015 года № 605 «Об утверждении порядка предоставления ежемесячной денежной компенсации оплаты найма (поднайма) жилого помещения детям-сиротам, детям, оставшимся без попечения родителей, лицам из числа детей-сирот и детей, оставшихся без попечения родителей»</w:t>
            </w:r>
          </w:p>
        </w:tc>
      </w:tr>
      <w:tr w:rsidR="00A01C54" w:rsidRPr="00BC4566" w:rsidTr="00BC4566">
        <w:tc>
          <w:tcPr>
            <w:tcW w:w="2504"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Calibri" w:hAnsi="Times New Roman" w:cs="Times New Roman"/>
              </w:rPr>
              <w:t>Предоставление ежемесячной денежной компенсации оплаты найма (поднайма) жилого помещения детям-сиротам, детям, оставшимся без попечения родителей, лицам из числа детей-сирот и детей, оставшихся без попечения родителей</w:t>
            </w:r>
          </w:p>
        </w:tc>
        <w:tc>
          <w:tcPr>
            <w:tcW w:w="4624" w:type="dxa"/>
          </w:tcPr>
          <w:p w:rsidR="00A01C54" w:rsidRPr="00BC4566" w:rsidRDefault="00A01C54" w:rsidP="00A01C54">
            <w:pPr>
              <w:spacing w:after="0" w:line="240" w:lineRule="auto"/>
              <w:jc w:val="both"/>
              <w:rPr>
                <w:rFonts w:ascii="Times New Roman" w:eastAsia="Calibri" w:hAnsi="Times New Roman" w:cs="Times New Roman"/>
              </w:rPr>
            </w:pPr>
            <w:r w:rsidRPr="00BC4566">
              <w:rPr>
                <w:rFonts w:ascii="Times New Roman" w:eastAsia="Calibri" w:hAnsi="Times New Roman" w:cs="Times New Roman"/>
              </w:rPr>
              <w:t xml:space="preserve">Дети-сироты, дети, оставшиеся без попечения родителей, лица из числа детей-сирот и детей, оставшихся без попечения родителей </w:t>
            </w:r>
          </w:p>
        </w:tc>
        <w:tc>
          <w:tcPr>
            <w:tcW w:w="3422"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Calibri" w:hAnsi="Times New Roman" w:cs="Times New Roman"/>
              </w:rPr>
              <w:t>не более 2 900 рублей</w:t>
            </w:r>
          </w:p>
        </w:tc>
      </w:tr>
      <w:tr w:rsidR="00A01C54" w:rsidRPr="00BC4566" w:rsidTr="00BC4566">
        <w:tc>
          <w:tcPr>
            <w:tcW w:w="10550" w:type="dxa"/>
            <w:gridSpan w:val="3"/>
          </w:tcPr>
          <w:p w:rsidR="00A01C54" w:rsidRPr="00BC4566" w:rsidRDefault="0089359F" w:rsidP="00A01C54">
            <w:pPr>
              <w:spacing w:after="0" w:line="240" w:lineRule="auto"/>
              <w:jc w:val="both"/>
              <w:rPr>
                <w:rFonts w:ascii="Times New Roman" w:eastAsia="Times New Roman" w:hAnsi="Times New Roman" w:cs="Times New Roman"/>
                <w:lang w:eastAsia="ru-RU"/>
              </w:rPr>
            </w:pPr>
            <w:hyperlink r:id="rId109" w:history="1">
              <w:r w:rsidR="00A01C54" w:rsidRPr="00BC4566">
                <w:rPr>
                  <w:rFonts w:ascii="Times New Roman" w:eastAsia="Times New Roman" w:hAnsi="Times New Roman" w:cs="Times New Roman"/>
                  <w:lang w:eastAsia="ru-RU"/>
                </w:rPr>
                <w:t>Закон</w:t>
              </w:r>
            </w:hyperlink>
            <w:r w:rsidR="00A01C54" w:rsidRPr="00BC4566">
              <w:rPr>
                <w:rFonts w:ascii="Times New Roman" w:eastAsia="Times New Roman" w:hAnsi="Times New Roman" w:cs="Times New Roman"/>
                <w:lang w:eastAsia="ru-RU"/>
              </w:rPr>
              <w:t xml:space="preserve"> Вологодской области от 17 июля 2013 года № 3140-ОЗ «О мерах социальной поддержки отдельных категорий граждан в целях реализации права на образование», </w:t>
            </w:r>
          </w:p>
          <w:p w:rsidR="00A01C54" w:rsidRPr="00BC4566" w:rsidRDefault="0089359F" w:rsidP="00A01C54">
            <w:pPr>
              <w:spacing w:after="0" w:line="240" w:lineRule="auto"/>
              <w:jc w:val="both"/>
              <w:rPr>
                <w:rFonts w:ascii="Times New Roman" w:eastAsia="Times New Roman" w:hAnsi="Times New Roman" w:cs="Times New Roman"/>
                <w:lang w:eastAsia="ru-RU"/>
              </w:rPr>
            </w:pPr>
            <w:hyperlink r:id="rId110" w:history="1">
              <w:r w:rsidR="00A01C54" w:rsidRPr="00BC4566">
                <w:rPr>
                  <w:rFonts w:ascii="Times New Roman" w:eastAsia="Calibri" w:hAnsi="Times New Roman" w:cs="Times New Roman"/>
                </w:rPr>
                <w:t>Постановление Правительства Вологодской области от 17 июля 2017 года № 641                               «Об утверждении Порядка предоставления мер социальной поддержки детям-сиротам,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в целях реализации права на образование»</w:t>
              </w:r>
            </w:hyperlink>
          </w:p>
        </w:tc>
      </w:tr>
      <w:tr w:rsidR="00A01C54" w:rsidRPr="00BC4566" w:rsidTr="00BC4566">
        <w:tc>
          <w:tcPr>
            <w:tcW w:w="2504"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bCs/>
                <w:lang w:eastAsia="ru-RU"/>
              </w:rPr>
              <w:t>Обеспечение бесплатным комплектом одежды, обуви,</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bCs/>
                <w:lang w:eastAsia="ru-RU"/>
              </w:rPr>
              <w:t>мягким инвентарем, оборудованием (либо денежной</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bCs/>
                <w:lang w:eastAsia="ru-RU"/>
              </w:rPr>
              <w:t>компенсацией) и единовременным денежным пособием выпускников</w:t>
            </w:r>
            <w:r w:rsidRPr="00BC4566">
              <w:rPr>
                <w:rFonts w:ascii="Times New Roman" w:eastAsia="Times New Roman" w:hAnsi="Times New Roman" w:cs="Times New Roman"/>
                <w:lang w:eastAsia="ru-RU"/>
              </w:rPr>
              <w:t xml:space="preserve"> организаций, </w:t>
            </w:r>
            <w:r w:rsidRPr="00BC4566">
              <w:rPr>
                <w:rFonts w:ascii="Times New Roman" w:eastAsia="Times New Roman" w:hAnsi="Times New Roman" w:cs="Times New Roman"/>
                <w:lang w:eastAsia="ru-RU"/>
              </w:rPr>
              <w:lastRenderedPageBreak/>
              <w:t>осуществляющих образовательную деятельность, обучавшихся за счет средств областного бюджета или местных бюджетов</w:t>
            </w:r>
          </w:p>
        </w:tc>
        <w:tc>
          <w:tcPr>
            <w:tcW w:w="4624" w:type="dxa"/>
          </w:tcPr>
          <w:p w:rsidR="00A01C54" w:rsidRPr="00BC4566" w:rsidRDefault="00A01C54" w:rsidP="00A01C54">
            <w:pPr>
              <w:spacing w:after="0" w:line="240" w:lineRule="auto"/>
              <w:jc w:val="both"/>
              <w:rPr>
                <w:rFonts w:ascii="Times New Roman" w:eastAsia="Calibri" w:hAnsi="Times New Roman" w:cs="Times New Roman"/>
              </w:rPr>
            </w:pPr>
            <w:r w:rsidRPr="00BC4566">
              <w:rPr>
                <w:rFonts w:ascii="Times New Roman" w:eastAsia="Calibri" w:hAnsi="Times New Roman" w:cs="Times New Roman"/>
              </w:rPr>
              <w:lastRenderedPageBreak/>
              <w:t xml:space="preserve">Выпускники общеобразовательных организаций для детей-сирот, дети-сироты, дети, оставшиеся без попечения родителей, лица из числа детей-сирот и детей, оставшихся без попечения родителей </w:t>
            </w:r>
          </w:p>
        </w:tc>
        <w:tc>
          <w:tcPr>
            <w:tcW w:w="3422"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Денежная компенсация вместо бесплатного комплекта одежды, обуви, мягкого инвентаря, оборудования выплачивается в размере 33523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Единовременное денежное пособие при выпуске из организаций, осуществляющих образовательную деятельность, выплачивается в размере 540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p>
        </w:tc>
      </w:tr>
      <w:tr w:rsidR="00A01C54" w:rsidRPr="00BC4566" w:rsidTr="00BC4566">
        <w:tc>
          <w:tcPr>
            <w:tcW w:w="10550" w:type="dxa"/>
            <w:gridSpan w:val="3"/>
          </w:tcPr>
          <w:p w:rsidR="00A01C54" w:rsidRPr="00BC4566" w:rsidRDefault="00A01C54" w:rsidP="00A01C54">
            <w:pPr>
              <w:suppressAutoHyphens/>
              <w:spacing w:after="0" w:line="240" w:lineRule="auto"/>
              <w:rPr>
                <w:rFonts w:ascii="Times New Roman" w:eastAsia="Times New Roman" w:hAnsi="Times New Roman" w:cs="Times New Roman"/>
                <w:strike/>
                <w:lang w:eastAsia="ru-RU"/>
              </w:rPr>
            </w:pPr>
            <w:r w:rsidRPr="00BC4566">
              <w:rPr>
                <w:rFonts w:ascii="Times New Roman" w:eastAsia="Times New Roman" w:hAnsi="Times New Roman" w:cs="Times New Roman"/>
                <w:lang w:eastAsia="ru-RU"/>
              </w:rPr>
              <w:t>Закон Вологодской области от 16 марта 2015 года № 3602-ОЗ «Об охране семьи, материнства, отцовства и детства в Вологодской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Постановление Правительства Вологодской области от 28.08.2017 № 778</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«Об утверждении Порядка материального обеспечения детей-сирот и детей, оставшихся без попечения родителей, лиц из числа детей указанных категорий»</w:t>
            </w:r>
          </w:p>
        </w:tc>
      </w:tr>
      <w:tr w:rsidR="00A01C54" w:rsidRPr="00BC4566" w:rsidTr="00BC4566">
        <w:tc>
          <w:tcPr>
            <w:tcW w:w="2504"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Обеспечение одеждой, обувью, мягким инвентарем и оборудованием по утвержденным нормам (либо взамен денежной компенсацией) и единовременным денежным пособием детей-сирот и детей, оставшихся без попечения родителей, лиц из числа детей указанных категорий</w:t>
            </w:r>
          </w:p>
        </w:tc>
        <w:tc>
          <w:tcPr>
            <w:tcW w:w="4624" w:type="dxa"/>
          </w:tcPr>
          <w:p w:rsidR="00A01C54" w:rsidRPr="00BC4566" w:rsidRDefault="00A01C54" w:rsidP="00A01C54">
            <w:pPr>
              <w:spacing w:after="0" w:line="240" w:lineRule="auto"/>
              <w:jc w:val="both"/>
              <w:rPr>
                <w:rFonts w:ascii="Times New Roman" w:eastAsia="Calibri" w:hAnsi="Times New Roman" w:cs="Times New Roman"/>
              </w:rPr>
            </w:pPr>
            <w:r w:rsidRPr="00BC4566">
              <w:rPr>
                <w:rFonts w:ascii="Times New Roman" w:eastAsia="Calibri" w:hAnsi="Times New Roman" w:cs="Times New Roman"/>
              </w:rPr>
              <w:t xml:space="preserve">Дети-сироты, дети, оставшиеся без попечения родителей, лица из числа детей-сирот и детей, оставшихся без попечения родителей </w:t>
            </w:r>
          </w:p>
        </w:tc>
        <w:tc>
          <w:tcPr>
            <w:tcW w:w="3422"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Денежная компенсация вместо одежды, обуви, мягкого инвентаря, оборудования выплачивается в размере 33523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Единовременное денежное пособие выплачивается в размере 540 рублей.</w:t>
            </w:r>
          </w:p>
          <w:p w:rsidR="00A01C54" w:rsidRPr="00BC4566" w:rsidRDefault="00A01C54" w:rsidP="00A01C54">
            <w:pPr>
              <w:spacing w:after="0" w:line="240" w:lineRule="auto"/>
              <w:jc w:val="center"/>
              <w:rPr>
                <w:rFonts w:ascii="Times New Roman" w:eastAsia="Times New Roman" w:hAnsi="Times New Roman" w:cs="Times New Roman"/>
                <w:lang w:eastAsia="ru-RU"/>
              </w:rPr>
            </w:pPr>
          </w:p>
        </w:tc>
      </w:tr>
      <w:tr w:rsidR="00A01C54" w:rsidRPr="00BC4566" w:rsidTr="00BC4566">
        <w:tc>
          <w:tcPr>
            <w:tcW w:w="10550" w:type="dxa"/>
            <w:gridSpan w:val="3"/>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Закон Вологодской области от 16 марта 2015 года № 3602-ОЗ «Об охране семьи, материнства, отцовства и детства в Вологодской области», </w:t>
            </w:r>
          </w:p>
          <w:p w:rsidR="00A01C54" w:rsidRPr="00BC4566" w:rsidRDefault="0089359F" w:rsidP="00A01C54">
            <w:pPr>
              <w:spacing w:after="0" w:line="240" w:lineRule="auto"/>
              <w:rPr>
                <w:rFonts w:ascii="Times New Roman" w:eastAsia="Times New Roman" w:hAnsi="Times New Roman" w:cs="Times New Roman"/>
                <w:lang w:eastAsia="ru-RU"/>
              </w:rPr>
            </w:pPr>
            <w:hyperlink r:id="rId111" w:history="1">
              <w:r w:rsidR="00A01C54" w:rsidRPr="00BC4566">
                <w:rPr>
                  <w:rFonts w:ascii="Times New Roman" w:eastAsia="Calibri" w:hAnsi="Times New Roman" w:cs="Times New Roman"/>
                </w:rPr>
                <w:t>Постановление Правительства Вологодской области от 27 июня 2016 года № 562 «Об утверждении Порядка предоставления мер социальной поддержки детям-сиротам, детям, оставшимся без попечения родителей, лицам из числа детей указанных категорий по ремонту жилого помещения, принадлежащего им на праве собственности»</w:t>
              </w:r>
            </w:hyperlink>
          </w:p>
        </w:tc>
      </w:tr>
      <w:tr w:rsidR="00A01C54" w:rsidRPr="00BC4566" w:rsidTr="00BC4566">
        <w:tc>
          <w:tcPr>
            <w:tcW w:w="2504" w:type="dxa"/>
          </w:tcPr>
          <w:p w:rsidR="00A01C54" w:rsidRPr="00BC4566" w:rsidRDefault="00A01C54" w:rsidP="00A01C54">
            <w:pPr>
              <w:spacing w:after="0" w:line="240" w:lineRule="auto"/>
              <w:rPr>
                <w:rFonts w:ascii="Times New Roman" w:eastAsia="Calibri" w:hAnsi="Times New Roman" w:cs="Times New Roman"/>
              </w:rPr>
            </w:pPr>
            <w:r w:rsidRPr="00BC4566">
              <w:rPr>
                <w:rFonts w:ascii="Times New Roman" w:eastAsia="Calibri" w:hAnsi="Times New Roman" w:cs="Times New Roman"/>
              </w:rPr>
              <w:t>Предоставление мер социальной поддержки детям-сиротам, детям, оставшимся без попечения родителей, лицам из числа детей указанных категорий по ремонту жилого помещения, принадлежащего им на праве собственности</w:t>
            </w:r>
          </w:p>
        </w:tc>
        <w:tc>
          <w:tcPr>
            <w:tcW w:w="4624"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Calibri" w:hAnsi="Times New Roman" w:cs="Times New Roman"/>
              </w:rPr>
              <w:t>Дети-сироты, дети, оставшиеся без попечения родителей, лица из числа детей-сирот и детей, оставшихся без попечения родителей</w:t>
            </w:r>
          </w:p>
        </w:tc>
        <w:tc>
          <w:tcPr>
            <w:tcW w:w="3422"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Текущий ремонт жилого помещения</w:t>
            </w:r>
          </w:p>
        </w:tc>
      </w:tr>
      <w:tr w:rsidR="00A01C54" w:rsidRPr="00BC4566" w:rsidTr="00BC4566">
        <w:tc>
          <w:tcPr>
            <w:tcW w:w="10550" w:type="dxa"/>
            <w:gridSpan w:val="3"/>
          </w:tcPr>
          <w:p w:rsidR="00A01C54" w:rsidRPr="00BC4566" w:rsidRDefault="00A01C54" w:rsidP="00A01C54">
            <w:pPr>
              <w:spacing w:after="0" w:line="240" w:lineRule="auto"/>
              <w:jc w:val="both"/>
              <w:rPr>
                <w:rFonts w:ascii="Times New Roman" w:eastAsia="Calibri" w:hAnsi="Times New Roman" w:cs="Times New Roman"/>
              </w:rPr>
            </w:pPr>
            <w:r w:rsidRPr="00BC4566">
              <w:rPr>
                <w:rFonts w:ascii="Times New Roman" w:eastAsia="Times New Roman" w:hAnsi="Times New Roman" w:cs="Times New Roman"/>
                <w:lang w:eastAsia="ru-RU"/>
              </w:rPr>
              <w:t>Закон Вологодской области от 16 марта 2015 года № 3602-ОЗ «Об охране семьи, материнства, отцовства и детства в Вологодской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Calibri" w:hAnsi="Times New Roman" w:cs="Times New Roman"/>
              </w:rPr>
              <w:t>Постановление Правительства Вологодской области от 29 февраля 2016 года № 183                     «Об утверждении порядка предоставления мер социальной поддержки детям-сиротам, детям, оставшимся без попечения родителей, лицам из числа детей-сирот и детей, оставшихся без попечения родителей, по оплате жилого помещения и отопления»</w:t>
            </w:r>
          </w:p>
        </w:tc>
      </w:tr>
      <w:tr w:rsidR="00A01C54" w:rsidRPr="00BC4566" w:rsidTr="00BC4566">
        <w:tc>
          <w:tcPr>
            <w:tcW w:w="2504" w:type="dxa"/>
          </w:tcPr>
          <w:p w:rsidR="00A01C54" w:rsidRPr="00BC4566" w:rsidRDefault="00A01C54" w:rsidP="00A01C54">
            <w:pPr>
              <w:spacing w:after="0" w:line="240" w:lineRule="auto"/>
              <w:rPr>
                <w:rFonts w:ascii="Times New Roman" w:eastAsia="Calibri" w:hAnsi="Times New Roman" w:cs="Times New Roman"/>
              </w:rPr>
            </w:pPr>
            <w:r w:rsidRPr="00BC4566">
              <w:rPr>
                <w:rFonts w:ascii="Times New Roman" w:eastAsia="Calibri" w:hAnsi="Times New Roman" w:cs="Times New Roman"/>
              </w:rPr>
              <w:t xml:space="preserve">Предоставление мер социальной поддержки детям-сиротам, детям, оставшимся без попечения родителей, </w:t>
            </w:r>
            <w:r w:rsidRPr="00BC4566">
              <w:rPr>
                <w:rFonts w:ascii="Times New Roman" w:eastAsia="Calibri" w:hAnsi="Times New Roman" w:cs="Times New Roman"/>
              </w:rPr>
              <w:lastRenderedPageBreak/>
              <w:t>лицам из числа детей-сирот и детей, оставшихся без попечения родителей, по оплате жилого помещения и отопления</w:t>
            </w:r>
          </w:p>
        </w:tc>
        <w:tc>
          <w:tcPr>
            <w:tcW w:w="4624" w:type="dxa"/>
          </w:tcPr>
          <w:p w:rsidR="00A01C54" w:rsidRPr="00BC4566" w:rsidRDefault="00A01C54" w:rsidP="00A01C54">
            <w:pPr>
              <w:spacing w:after="0" w:line="240" w:lineRule="auto"/>
              <w:jc w:val="both"/>
              <w:rPr>
                <w:rFonts w:ascii="Times New Roman" w:eastAsia="Calibri" w:hAnsi="Times New Roman" w:cs="Times New Roman"/>
              </w:rPr>
            </w:pPr>
            <w:r w:rsidRPr="00BC4566">
              <w:rPr>
                <w:rFonts w:ascii="Times New Roman" w:eastAsia="Calibri" w:hAnsi="Times New Roman" w:cs="Times New Roman"/>
              </w:rPr>
              <w:lastRenderedPageBreak/>
              <w:t>Дети-сироты, дети, оставшиеся без попечения родителей, лица из числа детей-сирот и детей, оставшихся без попечения родителей</w:t>
            </w:r>
          </w:p>
        </w:tc>
        <w:tc>
          <w:tcPr>
            <w:tcW w:w="3422"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Меры социальной поддержки по оплате жилого помещения и отопления предоставляются в виде:</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освобождения от платы за жилое </w:t>
            </w:r>
            <w:r w:rsidRPr="00BC4566">
              <w:rPr>
                <w:rFonts w:ascii="Times New Roman" w:eastAsia="Times New Roman" w:hAnsi="Times New Roman" w:cs="Times New Roman"/>
                <w:lang w:eastAsia="ru-RU"/>
              </w:rPr>
              <w:lastRenderedPageBreak/>
              <w:t>помещение (для нанимателей жилых помещений, относящихся к государственному и муниципальному фонду, - пользование жилым помещением (плата за наем), содержание жилого помещения, для собственников жилых помещений - содержание жилого помещения, взнос на капитальный ремонт);</w:t>
            </w:r>
          </w:p>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освобождения от платы за отопление.</w:t>
            </w:r>
          </w:p>
        </w:tc>
      </w:tr>
      <w:tr w:rsidR="00A01C54" w:rsidRPr="00BC4566" w:rsidTr="00BC4566">
        <w:tc>
          <w:tcPr>
            <w:tcW w:w="10550" w:type="dxa"/>
            <w:gridSpan w:val="3"/>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lastRenderedPageBreak/>
              <w:t xml:space="preserve">Закон Вологодской области от 16 марта 2015  года  №  3602-ОЗ «Об охране семьи, материнства, отцовства и детства в Вологодской области», </w:t>
            </w:r>
          </w:p>
          <w:p w:rsidR="00A01C54" w:rsidRPr="00BC4566" w:rsidRDefault="0089359F" w:rsidP="00A01C54">
            <w:pPr>
              <w:spacing w:after="0" w:line="240" w:lineRule="auto"/>
              <w:jc w:val="both"/>
              <w:rPr>
                <w:rFonts w:ascii="Times New Roman" w:eastAsia="Times New Roman" w:hAnsi="Times New Roman" w:cs="Times New Roman"/>
                <w:lang w:eastAsia="ru-RU"/>
              </w:rPr>
            </w:pPr>
            <w:hyperlink r:id="rId112" w:history="1">
              <w:r w:rsidR="00A01C54" w:rsidRPr="00BC4566">
                <w:rPr>
                  <w:rFonts w:ascii="Times New Roman" w:eastAsia="Calibri" w:hAnsi="Times New Roman" w:cs="Times New Roman"/>
                </w:rPr>
                <w:t>Постановление Правительства Вологодской области от 21 мая 2018 года № 434                                «Об утверждении Порядка назначения денежных средств, выплачиваемых на содержание детей-сирот и детей, оставшихся без попечения родителей, находящихся под опекой (попечительством) в семьях (в том числе в приемных семьях), лиц из числа детей указанных категорий, обучающихся в общеобразовательных организациях, детей, в отношении которых установлена предварительная опека (попечительство)»</w:t>
              </w:r>
            </w:hyperlink>
          </w:p>
        </w:tc>
      </w:tr>
      <w:tr w:rsidR="00A01C54" w:rsidRPr="00BC4566" w:rsidTr="00BC4566">
        <w:tc>
          <w:tcPr>
            <w:tcW w:w="2504" w:type="dxa"/>
          </w:tcPr>
          <w:p w:rsidR="00A01C54" w:rsidRPr="00BC4566" w:rsidRDefault="00A01C54" w:rsidP="00A01C54">
            <w:pPr>
              <w:spacing w:after="0" w:line="240" w:lineRule="auto"/>
              <w:rPr>
                <w:rFonts w:ascii="Times New Roman" w:eastAsia="Calibri" w:hAnsi="Times New Roman" w:cs="Times New Roman"/>
              </w:rPr>
            </w:pPr>
            <w:r w:rsidRPr="00BC4566">
              <w:rPr>
                <w:rFonts w:ascii="Times New Roman" w:eastAsia="Calibri" w:hAnsi="Times New Roman" w:cs="Times New Roman"/>
              </w:rPr>
              <w:t>Предоставление денежных средств на содержание детей-сирот и детей, оставшихся без попечения родителей, находящихся под опекой (попечительством) в семьях (в том числе в приемных семьях), лиц из числа детей указанных категорий, обучающихся в общеобразовательных организациях, детей, в отношении которых установлена предварительная опека (попечительство)</w:t>
            </w:r>
          </w:p>
        </w:tc>
        <w:tc>
          <w:tcPr>
            <w:tcW w:w="4624" w:type="dxa"/>
          </w:tcPr>
          <w:p w:rsidR="00A01C54" w:rsidRPr="00BC4566" w:rsidRDefault="00A01C54" w:rsidP="00A01C54">
            <w:pPr>
              <w:spacing w:after="0" w:line="240" w:lineRule="auto"/>
              <w:jc w:val="both"/>
              <w:rPr>
                <w:rFonts w:ascii="Times New Roman" w:eastAsia="Calibri" w:hAnsi="Times New Roman" w:cs="Times New Roman"/>
              </w:rPr>
            </w:pPr>
            <w:r w:rsidRPr="00BC4566">
              <w:rPr>
                <w:rFonts w:ascii="Times New Roman" w:eastAsia="Calibri" w:hAnsi="Times New Roman" w:cs="Times New Roman"/>
              </w:rPr>
              <w:t xml:space="preserve">Дети-сироты и дети, оставшиеся без попечения родителей, находящиеся под опекой (попечительством) в семьях (в том числе в приемных семьях), лица из числа детей указанных категорий, обучающихся в общеобразовательных организациях, детей, в отношении которых установлена предварительная опека </w:t>
            </w:r>
          </w:p>
        </w:tc>
        <w:tc>
          <w:tcPr>
            <w:tcW w:w="3422"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Calibri" w:hAnsi="Times New Roman" w:cs="Times New Roman"/>
              </w:rPr>
              <w:t>10 105 рублей</w:t>
            </w:r>
          </w:p>
        </w:tc>
      </w:tr>
      <w:tr w:rsidR="00A01C54" w:rsidRPr="00BC4566" w:rsidTr="00BC4566">
        <w:tc>
          <w:tcPr>
            <w:tcW w:w="10550" w:type="dxa"/>
            <w:gridSpan w:val="3"/>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Calibri" w:hAnsi="Times New Roman" w:cs="Times New Roman"/>
              </w:rPr>
              <w:t>Закон Вологодской области от 16 марта 2015 года № 3602-ОЗ «Об охране семьи, материнства, отцовства и детства в Вологодской области»</w:t>
            </w:r>
          </w:p>
        </w:tc>
      </w:tr>
      <w:tr w:rsidR="00A01C54" w:rsidRPr="00BC4566" w:rsidTr="00BC4566">
        <w:tc>
          <w:tcPr>
            <w:tcW w:w="2504" w:type="dxa"/>
          </w:tcPr>
          <w:p w:rsidR="00A01C54" w:rsidRPr="00BC4566" w:rsidRDefault="00A01C54" w:rsidP="00A01C54">
            <w:pPr>
              <w:spacing w:after="0" w:line="240" w:lineRule="auto"/>
              <w:rPr>
                <w:rFonts w:ascii="Times New Roman" w:eastAsia="Calibri" w:hAnsi="Times New Roman" w:cs="Times New Roman"/>
              </w:rPr>
            </w:pPr>
            <w:r w:rsidRPr="00BC4566">
              <w:rPr>
                <w:rFonts w:ascii="Times New Roman" w:eastAsia="Calibri" w:hAnsi="Times New Roman" w:cs="Times New Roman"/>
              </w:rPr>
              <w:t>Выплата вознаграждения приемным родителям несовершеннолетних граждан</w:t>
            </w:r>
          </w:p>
        </w:tc>
        <w:tc>
          <w:tcPr>
            <w:tcW w:w="4624" w:type="dxa"/>
          </w:tcPr>
          <w:p w:rsidR="00A01C54" w:rsidRPr="00BC4566" w:rsidRDefault="00A01C54" w:rsidP="00A01C54">
            <w:pPr>
              <w:spacing w:after="0" w:line="240" w:lineRule="auto"/>
              <w:jc w:val="center"/>
              <w:rPr>
                <w:rFonts w:ascii="Times New Roman" w:eastAsia="Calibri" w:hAnsi="Times New Roman" w:cs="Times New Roman"/>
              </w:rPr>
            </w:pPr>
            <w:r w:rsidRPr="00BC4566">
              <w:rPr>
                <w:rFonts w:ascii="Times New Roman" w:eastAsia="Calibri" w:hAnsi="Times New Roman" w:cs="Times New Roman"/>
              </w:rPr>
              <w:t xml:space="preserve">Приемные родители, взявшие на воспитание детей </w:t>
            </w:r>
          </w:p>
        </w:tc>
        <w:tc>
          <w:tcPr>
            <w:tcW w:w="3422"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color w:val="000000"/>
                <w:lang w:eastAsia="ru-RU"/>
              </w:rPr>
              <w:t xml:space="preserve">Приемные родители, взявшие на воспитание не более 3 детей и заключившие договор о приемной семье - 4798 рублей за каждого приемного ребенка; в приемной семье, взявшей на воспитание более                    2 детей - 6398 рублей за каждого следующего приемного ребенка; в приемной семье, взявшей на воспитание ребенка с ограниченными возможностями здоровья, (имеющего </w:t>
            </w:r>
            <w:r w:rsidRPr="00BC4566">
              <w:rPr>
                <w:rFonts w:ascii="Times New Roman" w:eastAsia="Times New Roman" w:hAnsi="Times New Roman" w:cs="Times New Roman"/>
                <w:color w:val="000000"/>
                <w:lang w:eastAsia="ru-RU"/>
              </w:rPr>
              <w:lastRenderedPageBreak/>
              <w:t>хронические заболевания) - 7997 рублей за каждого такого ребенка</w:t>
            </w:r>
          </w:p>
        </w:tc>
      </w:tr>
      <w:tr w:rsidR="00A01C54" w:rsidRPr="00BC4566" w:rsidTr="00BC4566">
        <w:tc>
          <w:tcPr>
            <w:tcW w:w="10550" w:type="dxa"/>
            <w:gridSpan w:val="3"/>
          </w:tcPr>
          <w:p w:rsidR="00A01C54" w:rsidRPr="00BC4566" w:rsidRDefault="0089359F" w:rsidP="00A01C54">
            <w:pPr>
              <w:spacing w:after="0" w:line="240" w:lineRule="auto"/>
              <w:rPr>
                <w:rFonts w:ascii="Times New Roman" w:eastAsia="Times New Roman" w:hAnsi="Times New Roman" w:cs="Times New Roman"/>
                <w:lang w:eastAsia="ru-RU"/>
              </w:rPr>
            </w:pPr>
            <w:hyperlink r:id="rId113" w:history="1">
              <w:r w:rsidR="00A01C54" w:rsidRPr="00BC4566">
                <w:rPr>
                  <w:rFonts w:ascii="Times New Roman" w:eastAsia="Calibri" w:hAnsi="Times New Roman" w:cs="Times New Roman"/>
                </w:rPr>
                <w:t>Федеральный закон от 19 мая 1995 года № 81-ФЗ «О государственных пособиях гражданам, имеющим детей»</w:t>
              </w:r>
            </w:hyperlink>
          </w:p>
        </w:tc>
      </w:tr>
      <w:tr w:rsidR="00A01C54" w:rsidRPr="00BC4566" w:rsidTr="00BC4566">
        <w:tc>
          <w:tcPr>
            <w:tcW w:w="2504"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Calibri" w:hAnsi="Times New Roman" w:cs="Times New Roman"/>
              </w:rPr>
              <w:t>Единовременное пособия при передаче ребенка на воспитание в семью</w:t>
            </w:r>
          </w:p>
        </w:tc>
        <w:tc>
          <w:tcPr>
            <w:tcW w:w="4624" w:type="dxa"/>
          </w:tcPr>
          <w:p w:rsidR="00A01C54" w:rsidRPr="00BC4566" w:rsidRDefault="00A01C54" w:rsidP="00A01C54">
            <w:pPr>
              <w:spacing w:after="0" w:line="240" w:lineRule="auto"/>
              <w:jc w:val="both"/>
              <w:rPr>
                <w:rFonts w:ascii="Times New Roman" w:eastAsia="Calibri" w:hAnsi="Times New Roman" w:cs="Times New Roman"/>
              </w:rPr>
            </w:pPr>
            <w:r w:rsidRPr="00BC4566">
              <w:rPr>
                <w:rFonts w:ascii="Times New Roman" w:eastAsia="Times New Roman" w:hAnsi="Times New Roman" w:cs="Times New Roman"/>
                <w:lang w:eastAsia="ru-RU"/>
              </w:rPr>
              <w:t xml:space="preserve">Граждане  при передаче ребенка на воспитание в семью при всех формах семейного устройства </w:t>
            </w:r>
          </w:p>
        </w:tc>
        <w:tc>
          <w:tcPr>
            <w:tcW w:w="3422" w:type="dxa"/>
          </w:tcPr>
          <w:p w:rsidR="00A01C54" w:rsidRPr="00BC4566" w:rsidRDefault="00A01C54" w:rsidP="00CA5A17">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Размер пособия составляет  в 26 муниципальных районах и г.</w:t>
            </w:r>
            <w:r w:rsidR="00CA5A17" w:rsidRPr="00BC4566">
              <w:rPr>
                <w:rFonts w:ascii="Times New Roman" w:eastAsia="Times New Roman" w:hAnsi="Times New Roman" w:cs="Times New Roman"/>
                <w:lang w:eastAsia="ru-RU"/>
              </w:rPr>
              <w:t xml:space="preserve"> </w:t>
            </w:r>
            <w:r w:rsidRPr="00BC4566">
              <w:rPr>
                <w:rFonts w:ascii="Times New Roman" w:eastAsia="Times New Roman" w:hAnsi="Times New Roman" w:cs="Times New Roman"/>
                <w:lang w:eastAsia="ru-RU"/>
              </w:rPr>
              <w:t xml:space="preserve">Вологде  – 19272,95 рубля,                    в г. Череповце  – 20948,86 рублей. В случае усыновления ребенка-инвалида, ребенка в возрасте старше семи лет, а также детей, являющихся братьями и (или) сестрами, размер  пособия составляет  в  26 муниципальных районах  – 147261,04  рубль, </w:t>
            </w:r>
            <w:r w:rsidR="00CA5A17" w:rsidRPr="00BC4566">
              <w:rPr>
                <w:rFonts w:ascii="Times New Roman" w:eastAsia="Times New Roman" w:hAnsi="Times New Roman" w:cs="Times New Roman"/>
                <w:lang w:eastAsia="ru-RU"/>
              </w:rPr>
              <w:t xml:space="preserve">                  </w:t>
            </w:r>
            <w:r w:rsidRPr="00BC4566">
              <w:rPr>
                <w:rFonts w:ascii="Times New Roman" w:eastAsia="Times New Roman" w:hAnsi="Times New Roman" w:cs="Times New Roman"/>
                <w:lang w:eastAsia="ru-RU"/>
              </w:rPr>
              <w:t>в г. Череповце  – 160066,35 рублей.</w:t>
            </w:r>
          </w:p>
        </w:tc>
      </w:tr>
      <w:tr w:rsidR="00A01C54" w:rsidRPr="00BC4566" w:rsidTr="00BC4566">
        <w:tc>
          <w:tcPr>
            <w:tcW w:w="10550" w:type="dxa"/>
            <w:gridSpan w:val="3"/>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Calibri" w:hAnsi="Times New Roman" w:cs="Times New Roman"/>
              </w:rPr>
              <w:t>Закон Вологодской области от 16 марта 2015 года № 3602-ОЗ «Об охране семьи, материнства, отцовства и детства в Вологодской области»</w:t>
            </w:r>
          </w:p>
        </w:tc>
      </w:tr>
      <w:tr w:rsidR="00A01C54" w:rsidRPr="00BC4566" w:rsidTr="00BC4566">
        <w:tc>
          <w:tcPr>
            <w:tcW w:w="2504" w:type="dxa"/>
          </w:tcPr>
          <w:p w:rsidR="00A01C54" w:rsidRPr="00BC4566" w:rsidRDefault="00A01C54" w:rsidP="00A01C54">
            <w:pPr>
              <w:spacing w:after="0" w:line="240" w:lineRule="auto"/>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 xml:space="preserve">Ежегодная денежная выплата на приобретение одежды, обуви и школьных принадлежностей </w:t>
            </w:r>
          </w:p>
          <w:p w:rsidR="00A01C54" w:rsidRPr="00BC4566" w:rsidRDefault="00A01C54" w:rsidP="00A01C54">
            <w:pPr>
              <w:spacing w:after="0" w:line="240" w:lineRule="auto"/>
              <w:rPr>
                <w:rFonts w:ascii="Times New Roman" w:eastAsia="Calibri" w:hAnsi="Times New Roman" w:cs="Times New Roman"/>
              </w:rPr>
            </w:pPr>
          </w:p>
        </w:tc>
        <w:tc>
          <w:tcPr>
            <w:tcW w:w="4624" w:type="dxa"/>
          </w:tcPr>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Дети-сироты и дети, оставшиеся без попечения родителей, находящиеся под опекой (попечительством) в семьях, в том числе в приемных семьях, обучающиеся в общеобразовательных организациях, проживающие на территории Вологодской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лица из числа детей-сирот и детей, оставшихся без попечения родителей, находящихся под опекой (попечительством) в семьях, в том числе в приемных семьях, обучающиеся в общеобразовательных организациях, проживающие на территории Вологодской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дети, в отношении которых установлена предварительная опека (попечительство), обучающиеся в общеобразовательных организациях, проживающие на территории Вологодской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дети-сироты и дети, оставшиеся без попечения родителей, находящиеся под опекой в семьях, в том числе в приемных семьях, идущих в первый класс, проживающие на территории Вологодской области;</w:t>
            </w:r>
          </w:p>
          <w:p w:rsidR="00A01C54" w:rsidRPr="00BC4566" w:rsidRDefault="00A01C54" w:rsidP="00A01C54">
            <w:pPr>
              <w:spacing w:after="0" w:line="240" w:lineRule="auto"/>
              <w:jc w:val="both"/>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дети, в отношении которых установлена предварительная опека, идущих в первый класс, проживающие на территории Вологодской области.</w:t>
            </w:r>
          </w:p>
        </w:tc>
        <w:tc>
          <w:tcPr>
            <w:tcW w:w="3422" w:type="dxa"/>
          </w:tcPr>
          <w:p w:rsidR="00A01C54" w:rsidRPr="00BC4566" w:rsidRDefault="00A01C54" w:rsidP="00A01C54">
            <w:pPr>
              <w:spacing w:after="0" w:line="240" w:lineRule="auto"/>
              <w:jc w:val="center"/>
              <w:rPr>
                <w:rFonts w:ascii="Times New Roman" w:eastAsia="Times New Roman" w:hAnsi="Times New Roman" w:cs="Times New Roman"/>
                <w:lang w:eastAsia="ru-RU"/>
              </w:rPr>
            </w:pPr>
            <w:r w:rsidRPr="00BC4566">
              <w:rPr>
                <w:rFonts w:ascii="Times New Roman" w:eastAsia="Times New Roman" w:hAnsi="Times New Roman" w:cs="Times New Roman"/>
                <w:lang w:eastAsia="ru-RU"/>
              </w:rPr>
              <w:t>3 000 рублей</w:t>
            </w:r>
          </w:p>
        </w:tc>
      </w:tr>
    </w:tbl>
    <w:p w:rsidR="00A01C54" w:rsidRPr="00BC4566" w:rsidRDefault="00A01C54" w:rsidP="00A01C54">
      <w:pPr>
        <w:spacing w:after="0" w:line="240" w:lineRule="auto"/>
        <w:rPr>
          <w:rFonts w:ascii="Times New Roman" w:eastAsia="Times New Roman" w:hAnsi="Times New Roman" w:cs="Times New Roman"/>
          <w:highlight w:val="yellow"/>
          <w:lang w:eastAsia="ru-RU"/>
        </w:rPr>
      </w:pPr>
    </w:p>
    <w:p w:rsidR="00A01C54" w:rsidRPr="00BC4566" w:rsidRDefault="00A01C54" w:rsidP="00A01C54">
      <w:pPr>
        <w:spacing w:after="0" w:line="240" w:lineRule="auto"/>
        <w:jc w:val="right"/>
        <w:rPr>
          <w:rFonts w:ascii="Times New Roman" w:eastAsia="Times New Roman" w:hAnsi="Times New Roman" w:cs="Times New Roman"/>
          <w:highlight w:val="yellow"/>
          <w:lang w:eastAsia="ru-RU"/>
        </w:rPr>
      </w:pPr>
    </w:p>
    <w:p w:rsidR="00A01C54" w:rsidRPr="00BC4566" w:rsidRDefault="00A01C54" w:rsidP="00A01C54">
      <w:pPr>
        <w:spacing w:after="0" w:line="240" w:lineRule="auto"/>
        <w:jc w:val="right"/>
        <w:rPr>
          <w:rFonts w:ascii="Times New Roman" w:eastAsia="Times New Roman" w:hAnsi="Times New Roman" w:cs="Times New Roman"/>
          <w:highlight w:val="yellow"/>
          <w:lang w:eastAsia="ru-RU"/>
        </w:rPr>
      </w:pPr>
    </w:p>
    <w:p w:rsidR="002A53E3" w:rsidRPr="00A01C54" w:rsidRDefault="002A53E3" w:rsidP="00A01C54">
      <w:pPr>
        <w:jc w:val="both"/>
        <w:rPr>
          <w:rFonts w:ascii="Times New Roman" w:hAnsi="Times New Roman" w:cs="Times New Roman"/>
          <w:sz w:val="28"/>
          <w:szCs w:val="28"/>
        </w:rPr>
      </w:pPr>
    </w:p>
    <w:sectPr w:rsidR="002A53E3" w:rsidRPr="00A01C54" w:rsidSect="00BC4566">
      <w:headerReference w:type="default" r:id="rId114"/>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7A3" w:rsidRDefault="006857A3" w:rsidP="00BC4566">
      <w:pPr>
        <w:spacing w:after="0" w:line="240" w:lineRule="auto"/>
      </w:pPr>
      <w:r>
        <w:separator/>
      </w:r>
    </w:p>
  </w:endnote>
  <w:endnote w:type="continuationSeparator" w:id="0">
    <w:p w:rsidR="006857A3" w:rsidRDefault="006857A3" w:rsidP="00BC4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7A3" w:rsidRDefault="006857A3" w:rsidP="00BC4566">
      <w:pPr>
        <w:spacing w:after="0" w:line="240" w:lineRule="auto"/>
      </w:pPr>
      <w:r>
        <w:separator/>
      </w:r>
    </w:p>
  </w:footnote>
  <w:footnote w:type="continuationSeparator" w:id="0">
    <w:p w:rsidR="006857A3" w:rsidRDefault="006857A3" w:rsidP="00BC45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4892586"/>
      <w:docPartObj>
        <w:docPartGallery w:val="Page Numbers (Top of Page)"/>
        <w:docPartUnique/>
      </w:docPartObj>
    </w:sdtPr>
    <w:sdtEndPr/>
    <w:sdtContent>
      <w:p w:rsidR="00BC4566" w:rsidRDefault="00BC4566">
        <w:pPr>
          <w:pStyle w:val="ac"/>
          <w:jc w:val="center"/>
        </w:pPr>
        <w:r>
          <w:fldChar w:fldCharType="begin"/>
        </w:r>
        <w:r>
          <w:instrText>PAGE   \* MERGEFORMAT</w:instrText>
        </w:r>
        <w:r>
          <w:fldChar w:fldCharType="separate"/>
        </w:r>
        <w:r w:rsidR="00DD6AFD">
          <w:rPr>
            <w:noProof/>
          </w:rPr>
          <w:t>2</w:t>
        </w:r>
        <w:r>
          <w:fldChar w:fldCharType="end"/>
        </w:r>
      </w:p>
    </w:sdtContent>
  </w:sdt>
  <w:p w:rsidR="00BC4566" w:rsidRDefault="00BC4566">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22B8"/>
    <w:multiLevelType w:val="hybridMultilevel"/>
    <w:tmpl w:val="BDB426AE"/>
    <w:lvl w:ilvl="0" w:tplc="EE361518">
      <w:start w:val="1"/>
      <w:numFmt w:val="decimal"/>
      <w:lvlText w:val="%1)"/>
      <w:lvlJc w:val="left"/>
      <w:pPr>
        <w:ind w:left="900" w:hanging="360"/>
      </w:pPr>
      <w:rPr>
        <w:rFonts w:ascii="Times New Roman" w:hAnsi="Times New Roman" w:hint="default"/>
        <w:sz w:val="24"/>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E406828"/>
    <w:multiLevelType w:val="multilevel"/>
    <w:tmpl w:val="DFCE6D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65F13"/>
    <w:multiLevelType w:val="multilevel"/>
    <w:tmpl w:val="172A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1D2255"/>
    <w:multiLevelType w:val="hybridMultilevel"/>
    <w:tmpl w:val="222C4A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F4594D"/>
    <w:multiLevelType w:val="multilevel"/>
    <w:tmpl w:val="29FC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CB0560"/>
    <w:multiLevelType w:val="multilevel"/>
    <w:tmpl w:val="E702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7B5353"/>
    <w:multiLevelType w:val="multilevel"/>
    <w:tmpl w:val="DCF64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A0756C"/>
    <w:multiLevelType w:val="multilevel"/>
    <w:tmpl w:val="DD50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DA1592"/>
    <w:multiLevelType w:val="multilevel"/>
    <w:tmpl w:val="5FAEF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381634"/>
    <w:multiLevelType w:val="hybridMultilevel"/>
    <w:tmpl w:val="C60AE5A0"/>
    <w:lvl w:ilvl="0" w:tplc="CD4EA3A6">
      <w:start w:val="150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64B6AA7"/>
    <w:multiLevelType w:val="singleLevel"/>
    <w:tmpl w:val="C2FE164C"/>
    <w:lvl w:ilvl="0">
      <w:start w:val="1"/>
      <w:numFmt w:val="decimal"/>
      <w:lvlText w:val="%1."/>
      <w:lvlJc w:val="left"/>
      <w:pPr>
        <w:tabs>
          <w:tab w:val="num" w:pos="1080"/>
        </w:tabs>
        <w:ind w:left="1080" w:hanging="360"/>
      </w:pPr>
      <w:rPr>
        <w:rFonts w:hint="default"/>
      </w:rPr>
    </w:lvl>
  </w:abstractNum>
  <w:abstractNum w:abstractNumId="11" w15:restartNumberingAfterBreak="0">
    <w:nsid w:val="47264EE2"/>
    <w:multiLevelType w:val="hybridMultilevel"/>
    <w:tmpl w:val="87125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B5485C"/>
    <w:multiLevelType w:val="hybridMultilevel"/>
    <w:tmpl w:val="50428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4AD7E2F"/>
    <w:multiLevelType w:val="hybridMultilevel"/>
    <w:tmpl w:val="50428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68E1CC9"/>
    <w:multiLevelType w:val="hybridMultilevel"/>
    <w:tmpl w:val="50428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5602F4A"/>
    <w:multiLevelType w:val="multilevel"/>
    <w:tmpl w:val="D4AE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5F47F1"/>
    <w:multiLevelType w:val="multilevel"/>
    <w:tmpl w:val="6E12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076D49"/>
    <w:multiLevelType w:val="multilevel"/>
    <w:tmpl w:val="BF26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EA09D9"/>
    <w:multiLevelType w:val="hybridMultilevel"/>
    <w:tmpl w:val="77101418"/>
    <w:lvl w:ilvl="0" w:tplc="2558F9B0">
      <w:start w:val="1"/>
      <w:numFmt w:val="decimal"/>
      <w:lvlText w:val="%1)"/>
      <w:lvlJc w:val="left"/>
      <w:pPr>
        <w:ind w:left="1545" w:hanging="100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0"/>
  </w:num>
  <w:num w:numId="2">
    <w:abstractNumId w:val="2"/>
  </w:num>
  <w:num w:numId="3">
    <w:abstractNumId w:val="7"/>
  </w:num>
  <w:num w:numId="4">
    <w:abstractNumId w:val="17"/>
  </w:num>
  <w:num w:numId="5">
    <w:abstractNumId w:val="16"/>
  </w:num>
  <w:num w:numId="6">
    <w:abstractNumId w:val="13"/>
  </w:num>
  <w:num w:numId="7">
    <w:abstractNumId w:val="4"/>
  </w:num>
  <w:num w:numId="8">
    <w:abstractNumId w:val="1"/>
  </w:num>
  <w:num w:numId="9">
    <w:abstractNumId w:val="15"/>
  </w:num>
  <w:num w:numId="10">
    <w:abstractNumId w:val="5"/>
  </w:num>
  <w:num w:numId="11">
    <w:abstractNumId w:val="8"/>
  </w:num>
  <w:num w:numId="12">
    <w:abstractNumId w:val="0"/>
  </w:num>
  <w:num w:numId="13">
    <w:abstractNumId w:val="18"/>
  </w:num>
  <w:num w:numId="14">
    <w:abstractNumId w:val="3"/>
  </w:num>
  <w:num w:numId="15">
    <w:abstractNumId w:val="6"/>
  </w:num>
  <w:num w:numId="16">
    <w:abstractNumId w:val="14"/>
  </w:num>
  <w:num w:numId="17">
    <w:abstractNumId w:val="12"/>
  </w:num>
  <w:num w:numId="18">
    <w:abstractNumId w:val="11"/>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B59"/>
    <w:rsid w:val="001F0DF7"/>
    <w:rsid w:val="002A53E3"/>
    <w:rsid w:val="002C4D52"/>
    <w:rsid w:val="005F2C8A"/>
    <w:rsid w:val="00684B59"/>
    <w:rsid w:val="006857A3"/>
    <w:rsid w:val="00817DE2"/>
    <w:rsid w:val="00A01C54"/>
    <w:rsid w:val="00A026DD"/>
    <w:rsid w:val="00A62193"/>
    <w:rsid w:val="00B64229"/>
    <w:rsid w:val="00BC4566"/>
    <w:rsid w:val="00CA5A17"/>
    <w:rsid w:val="00D63938"/>
    <w:rsid w:val="00DD6AFD"/>
    <w:rsid w:val="00F964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0658362E-F17C-41EF-8C36-65AAEE37B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01C54"/>
    <w:pPr>
      <w:keepNext/>
      <w:spacing w:after="0" w:line="240" w:lineRule="auto"/>
      <w:jc w:val="center"/>
      <w:outlineLvl w:val="0"/>
    </w:pPr>
    <w:rPr>
      <w:rFonts w:ascii="Times New Roman" w:eastAsia="Times New Roman" w:hAnsi="Times New Roman" w:cs="Times New Roman"/>
      <w:b/>
      <w:sz w:val="28"/>
      <w:szCs w:val="20"/>
      <w:lang w:eastAsia="ru-RU"/>
    </w:rPr>
  </w:style>
  <w:style w:type="paragraph" w:styleId="2">
    <w:name w:val="heading 2"/>
    <w:basedOn w:val="a"/>
    <w:next w:val="a"/>
    <w:link w:val="20"/>
    <w:qFormat/>
    <w:rsid w:val="00A01C54"/>
    <w:pPr>
      <w:keepNext/>
      <w:spacing w:after="0" w:line="240" w:lineRule="auto"/>
      <w:outlineLvl w:val="1"/>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01C54"/>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A01C54"/>
    <w:rPr>
      <w:rFonts w:ascii="Times New Roman" w:eastAsia="Times New Roman" w:hAnsi="Times New Roman" w:cs="Times New Roman"/>
      <w:sz w:val="28"/>
      <w:szCs w:val="20"/>
      <w:lang w:eastAsia="ru-RU"/>
    </w:rPr>
  </w:style>
  <w:style w:type="numbering" w:customStyle="1" w:styleId="11">
    <w:name w:val="Нет списка1"/>
    <w:next w:val="a2"/>
    <w:uiPriority w:val="99"/>
    <w:semiHidden/>
    <w:rsid w:val="00A01C54"/>
  </w:style>
  <w:style w:type="paragraph" w:styleId="a3">
    <w:name w:val="footer"/>
    <w:basedOn w:val="a"/>
    <w:link w:val="a4"/>
    <w:uiPriority w:val="99"/>
    <w:rsid w:val="00A01C5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uiPriority w:val="99"/>
    <w:rsid w:val="00A01C54"/>
    <w:rPr>
      <w:rFonts w:ascii="Times New Roman" w:eastAsia="Times New Roman" w:hAnsi="Times New Roman" w:cs="Times New Roman"/>
      <w:sz w:val="20"/>
      <w:szCs w:val="20"/>
      <w:lang w:eastAsia="ru-RU"/>
    </w:rPr>
  </w:style>
  <w:style w:type="character" w:styleId="a5">
    <w:name w:val="page number"/>
    <w:basedOn w:val="a0"/>
    <w:rsid w:val="00A01C54"/>
  </w:style>
  <w:style w:type="paragraph" w:styleId="a6">
    <w:name w:val="Body Text"/>
    <w:basedOn w:val="a"/>
    <w:link w:val="a7"/>
    <w:rsid w:val="00A01C54"/>
    <w:pPr>
      <w:spacing w:after="0" w:line="240" w:lineRule="auto"/>
      <w:jc w:val="both"/>
    </w:pPr>
    <w:rPr>
      <w:rFonts w:ascii="Times New Roman" w:eastAsia="Times New Roman" w:hAnsi="Times New Roman" w:cs="Times New Roman"/>
      <w:sz w:val="26"/>
      <w:szCs w:val="20"/>
      <w:lang w:eastAsia="ru-RU"/>
    </w:rPr>
  </w:style>
  <w:style w:type="character" w:customStyle="1" w:styleId="a7">
    <w:name w:val="Основной текст Знак"/>
    <w:basedOn w:val="a0"/>
    <w:link w:val="a6"/>
    <w:rsid w:val="00A01C54"/>
    <w:rPr>
      <w:rFonts w:ascii="Times New Roman" w:eastAsia="Times New Roman" w:hAnsi="Times New Roman" w:cs="Times New Roman"/>
      <w:sz w:val="26"/>
      <w:szCs w:val="20"/>
      <w:lang w:eastAsia="ru-RU"/>
    </w:rPr>
  </w:style>
  <w:style w:type="paragraph" w:styleId="a8">
    <w:name w:val="Balloon Text"/>
    <w:basedOn w:val="a"/>
    <w:link w:val="a9"/>
    <w:semiHidden/>
    <w:rsid w:val="00A01C54"/>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semiHidden/>
    <w:rsid w:val="00A01C54"/>
    <w:rPr>
      <w:rFonts w:ascii="Tahoma" w:eastAsia="Times New Roman" w:hAnsi="Tahoma" w:cs="Tahoma"/>
      <w:sz w:val="16"/>
      <w:szCs w:val="16"/>
      <w:lang w:eastAsia="ru-RU"/>
    </w:rPr>
  </w:style>
  <w:style w:type="paragraph" w:styleId="aa">
    <w:name w:val="Normal (Web)"/>
    <w:basedOn w:val="a"/>
    <w:uiPriority w:val="99"/>
    <w:unhideWhenUsed/>
    <w:rsid w:val="00A01C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uiPriority w:val="99"/>
    <w:rsid w:val="00A01C54"/>
    <w:rPr>
      <w:color w:val="0000FF"/>
      <w:u w:val="single"/>
    </w:rPr>
  </w:style>
  <w:style w:type="paragraph" w:styleId="ac">
    <w:name w:val="header"/>
    <w:basedOn w:val="a"/>
    <w:link w:val="ad"/>
    <w:uiPriority w:val="99"/>
    <w:unhideWhenUsed/>
    <w:rsid w:val="00A01C54"/>
    <w:pPr>
      <w:tabs>
        <w:tab w:val="center" w:pos="4677"/>
        <w:tab w:val="right" w:pos="9355"/>
      </w:tabs>
    </w:pPr>
    <w:rPr>
      <w:rFonts w:ascii="Calibri" w:eastAsia="Calibri" w:hAnsi="Calibri" w:cs="Times New Roman"/>
    </w:rPr>
  </w:style>
  <w:style w:type="character" w:customStyle="1" w:styleId="ad">
    <w:name w:val="Верхний колонтитул Знак"/>
    <w:basedOn w:val="a0"/>
    <w:link w:val="ac"/>
    <w:uiPriority w:val="99"/>
    <w:rsid w:val="00A01C54"/>
    <w:rPr>
      <w:rFonts w:ascii="Calibri" w:eastAsia="Calibri" w:hAnsi="Calibri" w:cs="Times New Roman"/>
    </w:rPr>
  </w:style>
  <w:style w:type="table" w:styleId="ae">
    <w:name w:val="Table Grid"/>
    <w:basedOn w:val="a1"/>
    <w:uiPriority w:val="59"/>
    <w:rsid w:val="00A01C5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A01C54"/>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ConsPlusNormal">
    <w:name w:val="ConsPlusNormal"/>
    <w:rsid w:val="00A01C5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nd=D6A7986E9C0785438C753DF78DA595FB&amp;req=doc&amp;base=LAW&amp;n=292692&amp;dst=1&amp;fld=134&amp;REFFIELD=134&amp;REFDST=100042&amp;REFDOC=162710&amp;REFBASE=RLAW095&amp;stat=refcode%3D16876%3Bdstident%3D1%3Bindex%3D95&amp;date=12.06.2019" TargetMode="External"/><Relationship Id="rId21" Type="http://schemas.openxmlformats.org/officeDocument/2006/relationships/hyperlink" Target="https://login.consultant.ru/link/?rnd=D6A7986E9C0785438C753DF78DA595FB&amp;req=doc&amp;base=LAW&amp;n=314848&amp;dst=249&amp;fld=134&amp;REFFIELD=134&amp;REFDST=100517&amp;REFDOC=162710&amp;REFBASE=RLAW095&amp;stat=refcode%3D16876%3Bdstident%3D249%3Bindex%3D88&amp;date=12.06.2019" TargetMode="External"/><Relationship Id="rId42" Type="http://schemas.openxmlformats.org/officeDocument/2006/relationships/hyperlink" Target="https://login.consultant.ru/link/?rnd=D6A7986E9C0785438C753DF78DA595FB&amp;req=doc&amp;base=LAW&amp;n=300846&amp;dst=100396&amp;fld=134&amp;REFFIELD=134&amp;REFDST=100048&amp;REFDOC=162710&amp;REFBASE=RLAW095&amp;stat=refcode%3D16876%3Bdstident%3D100396%3Bindex%3D101&amp;date=12.06.2019" TargetMode="External"/><Relationship Id="rId47" Type="http://schemas.openxmlformats.org/officeDocument/2006/relationships/hyperlink" Target="https://socium.gov35.ru/deyatelnost/zadachi-funktsii/mery-sotsialnoy-podderzhki/.files/PP-VO-ot-16-04-2010-n-402-red-17-12-2018.pdf" TargetMode="External"/><Relationship Id="rId63" Type="http://schemas.openxmlformats.org/officeDocument/2006/relationships/hyperlink" Target="http://socium.gov35.ru/bank/zakoni/Ukaz_05_11_1992_N_1335_ot_05_10_2002.rtf" TargetMode="External"/><Relationship Id="rId68" Type="http://schemas.openxmlformats.org/officeDocument/2006/relationships/hyperlink" Target="consultantplus://offline/ref=EB46747CFFBC445E5369DBEB3479614123ED0923364AB88C702CB4E1ECSDC1O" TargetMode="External"/><Relationship Id="rId84" Type="http://schemas.openxmlformats.org/officeDocument/2006/relationships/hyperlink" Target="http://socium.gov35.ru/dokumenty/normativnye-pravovye-akty/index.php?ELEMENT_ID=70169" TargetMode="External"/><Relationship Id="rId89" Type="http://schemas.openxmlformats.org/officeDocument/2006/relationships/hyperlink" Target="https://socium.gov35.ru/deyatelnost/zadachi-funktsii/mery-sotsialnoy-podderzhki/FZ-ot-09-01-1997-n-5-FZ-red-07-03-2018.pdf" TargetMode="External"/><Relationship Id="rId112" Type="http://schemas.openxmlformats.org/officeDocument/2006/relationships/hyperlink" Target="http://docs.cntd.ru/document/550108915" TargetMode="External"/><Relationship Id="rId16" Type="http://schemas.openxmlformats.org/officeDocument/2006/relationships/hyperlink" Target="https://login.consultant.ru/link/?rnd=D6A7986E9C0785438C753DF78DA595FB&amp;req=doc&amp;base=LAW&amp;n=314848&amp;dst=100069&amp;fld=134&amp;REFFIELD=134&amp;REFDST=100033&amp;REFDOC=162710&amp;REFBASE=RLAW095&amp;stat=refcode%3D16876%3Bdstident%3D100069%3Bindex%3D84&amp;date=12.06.2019" TargetMode="External"/><Relationship Id="rId107" Type="http://schemas.openxmlformats.org/officeDocument/2006/relationships/hyperlink" Target="consultantplus://offline/ref=62B76FE6C288C059424458335743B95EA6BBAFD595A646377CC5AE8464A76BE4B3B8E54BB42F8B96D23344B3v9yCH" TargetMode="External"/><Relationship Id="rId11" Type="http://schemas.openxmlformats.org/officeDocument/2006/relationships/hyperlink" Target="https://socium.gov35.ru/deyatelnost/zadachi-funktsii/mery-sotsialnoy-podderzhki/.files/FZ-ot-24-11-1995-n-181-FZ-red-29-07-2018.pdf" TargetMode="External"/><Relationship Id="rId32" Type="http://schemas.openxmlformats.org/officeDocument/2006/relationships/hyperlink" Target="https://login.consultant.ru/link/?rnd=D6A7986E9C0785438C753DF78DA595FB&amp;req=doc&amp;base=LAW&amp;n=301507&amp;dst=105904&amp;fld=134&amp;REFFIELD=134&amp;REFDST=100057&amp;REFDOC=162710&amp;REFBASE=RLAW095&amp;stat=refcode%3D16876%3Bdstident%3D105904%3Bindex%3D112&amp;date=12.06.2019" TargetMode="External"/><Relationship Id="rId37" Type="http://schemas.openxmlformats.org/officeDocument/2006/relationships/hyperlink" Target="https://login.consultant.ru/link/?rnd=D6A7986E9C0785438C753DF78DA595FB&amp;req=doc&amp;base=LAW&amp;n=300846&amp;dst=100435&amp;fld=134&amp;REFFIELD=134&amp;REFDST=100050&amp;REFDOC=162710&amp;REFBASE=RLAW095&amp;stat=refcode%3D16876%3Bdstident%3D100435%3Bindex%3D103&amp;date=12.06.2019" TargetMode="External"/><Relationship Id="rId53" Type="http://schemas.openxmlformats.org/officeDocument/2006/relationships/hyperlink" Target="https://login.consultant.ru/link/?rnd=D6A7986E9C0785438C753DF78DA595FB&amp;req=doc&amp;base=RLAW095&amp;n=167256&amp;dst=100331&amp;fld=134&amp;REFFIELD=134&amp;REFDST=102068&amp;REFDOC=165662&amp;REFBASE=RLAW095&amp;stat=refcode%3D16876%3Bdstident%3D100331%3Bindex%3D365&amp;date=12.06.2019" TargetMode="External"/><Relationship Id="rId58" Type="http://schemas.openxmlformats.org/officeDocument/2006/relationships/hyperlink" Target="https://socium.gov35.ru/deyatelnost/zadachi-funktsii/mery-sotsialnoy-podderzhki/&#8470;%20221%20ot%2014.03.2016.pdf" TargetMode="External"/><Relationship Id="rId74" Type="http://schemas.openxmlformats.org/officeDocument/2006/relationships/hyperlink" Target="https://socium.gov35.ru/deyatelnost/zadachi-funktsii/mery-sotsialnoy-podderzhki/&#8470;%20450&#1085;%20ot%2011.07.2013.pdf" TargetMode="External"/><Relationship Id="rId79" Type="http://schemas.openxmlformats.org/officeDocument/2006/relationships/hyperlink" Target="https://socium.gov35.ru/deyatelnost/zadachi-funktsii/mery-sotsialnoy-podderzhki/.files/FZ-ot-25-04-2002-n-40FZ-red-18-12-2018.pdf" TargetMode="External"/><Relationship Id="rId102" Type="http://schemas.openxmlformats.org/officeDocument/2006/relationships/hyperlink" Target="https://login.consultant.ru/link/?rnd=CB8390F92C3C60766932B3BA90E66A52&amp;req=doc&amp;base=RLAW095&amp;n=167256&amp;dst=100025&amp;fld=134&amp;REFFIELD=134&amp;REFDST=100013&amp;REFDOC=127882&amp;REFBASE=RLAW095&amp;stat=refcode%3D16876%3Bdstident%3D100025%3Bindex%3D27&amp;date=06.06.2019" TargetMode="External"/><Relationship Id="rId5" Type="http://schemas.openxmlformats.org/officeDocument/2006/relationships/footnotes" Target="footnotes.xml"/><Relationship Id="rId90" Type="http://schemas.openxmlformats.org/officeDocument/2006/relationships/hyperlink" Target="https://socium.gov35.ru/deyatelnost/zadachi-funktsii/mery-sotsialnoy-podderzhki/Zakon-RF-ot-15-01-1993-n-4301-1-red-07-03-2018.pdf" TargetMode="External"/><Relationship Id="rId95" Type="http://schemas.openxmlformats.org/officeDocument/2006/relationships/hyperlink" Target="https://socium.gov35.ru/deyatelnost/zadachi-funktsii/mery-sotsialnoy-podderzhki/PP-RF-ot-11-09-2006-n-556-red-17-05-2014.pdf" TargetMode="External"/><Relationship Id="rId22" Type="http://schemas.openxmlformats.org/officeDocument/2006/relationships/hyperlink" Target="https://login.consultant.ru/link/?rnd=D6A7986E9C0785438C753DF78DA595FB&amp;req=doc&amp;base=LAW&amp;n=292692&amp;dst=100009&amp;fld=134&amp;REFFIELD=134&amp;REFDST=100038&amp;REFDOC=162710&amp;REFBASE=RLAW095&amp;stat=refcode%3D16876%3Bdstident%3D100009%3Bindex%3D91&amp;date=12.06.2019" TargetMode="External"/><Relationship Id="rId27" Type="http://schemas.openxmlformats.org/officeDocument/2006/relationships/hyperlink" Target="https://login.consultant.ru/link/?rnd=D6A7986E9C0785438C753DF78DA595FB&amp;req=doc&amp;base=LAW&amp;n=292692&amp;dst=2&amp;fld=134&amp;REFFIELD=134&amp;REFDST=100042&amp;REFDOC=162710&amp;REFBASE=RLAW095&amp;stat=refcode%3D16876%3Bdstident%3D2%3Bindex%3D95&amp;date=12.06.2019" TargetMode="External"/><Relationship Id="rId43" Type="http://schemas.openxmlformats.org/officeDocument/2006/relationships/hyperlink" Target="https://login.consultant.ru/link/?rnd=D6A7986E9C0785438C753DF78DA595FB&amp;req=doc&amp;base=LAW&amp;n=300846&amp;dst=100034&amp;fld=134&amp;REFFIELD=134&amp;REFDST=100048&amp;REFDOC=162710&amp;REFBASE=RLAW095&amp;stat=refcode%3D16876%3Bdstident%3D100034%3Bindex%3D101&amp;date=12.06.2019" TargetMode="External"/><Relationship Id="rId48" Type="http://schemas.openxmlformats.org/officeDocument/2006/relationships/hyperlink" Target="https://socium.gov35.ru/deyatelnost/zadachi-funktsii/mery-sotsialnoy-podderzhki/.files/PP-VO-ot-16-04-2010-n-402-red-17-12-2018.pdf" TargetMode="External"/><Relationship Id="rId64" Type="http://schemas.openxmlformats.org/officeDocument/2006/relationships/hyperlink" Target="http://socium.gov35.ru/bank/zakoni/2017/PP-RF-ot-30-06-2010-n-481-red-28-06-2017.pdf" TargetMode="External"/><Relationship Id="rId69" Type="http://schemas.openxmlformats.org/officeDocument/2006/relationships/hyperlink" Target="https://socium.gov35.ru/deyatelnost/zadachi-funktsii/mery-sotsialnoy-podderzhki/1833-&#1054;&#1047;%20ot%2026.09.2008.pdf" TargetMode="External"/><Relationship Id="rId113" Type="http://schemas.openxmlformats.org/officeDocument/2006/relationships/hyperlink" Target="http://docs.cntd.ru/document/9035383" TargetMode="External"/><Relationship Id="rId80" Type="http://schemas.openxmlformats.org/officeDocument/2006/relationships/hyperlink" Target="https://socium.gov35.ru/bank/zakoni/2017/FZ-ot-25-04-2002-n-40-FZ-red-26-07-2017.pdf" TargetMode="External"/><Relationship Id="rId85" Type="http://schemas.openxmlformats.org/officeDocument/2006/relationships/hyperlink" Target="https://socium.gov35.ru/deyatelnost/zadachi-funktsii/mery-sotsialnoy-podderzhki/.files/FZ-ot-12-01-1996-n-8-FZ-red-23-05-2018.pdf" TargetMode="External"/><Relationship Id="rId12" Type="http://schemas.openxmlformats.org/officeDocument/2006/relationships/hyperlink" Target="https://socium.gov35.ru/deyatelnost/zadachi-funktsii/mery-sotsialnoy-podderzhki/.files/ZVO-ot-26-04-2007-n-1574-OZ-red-28-12-2017.pdf" TargetMode="External"/><Relationship Id="rId17" Type="http://schemas.openxmlformats.org/officeDocument/2006/relationships/hyperlink" Target="https://login.consultant.ru/link/?rnd=D6A7986E9C0785438C753DF78DA595FB&amp;req=doc&amp;base=LAW&amp;n=314848&amp;dst=100074&amp;fld=134&amp;REFFIELD=134&amp;REFDST=100033&amp;REFDOC=162710&amp;REFBASE=RLAW095&amp;stat=refcode%3D16876%3Bdstident%3D100074%3Bindex%3D84&amp;date=12.06.2019" TargetMode="External"/><Relationship Id="rId33" Type="http://schemas.openxmlformats.org/officeDocument/2006/relationships/hyperlink" Target="https://login.consultant.ru/link/?rnd=D6A7986E9C0785438C753DF78DA595FB&amp;req=doc&amp;base=LAW&amp;n=300846&amp;dst=100015&amp;fld=134&amp;REFFIELD=134&amp;REFDST=100047&amp;REFDOC=162710&amp;REFBASE=RLAW095&amp;stat=refcode%3D16876%3Bdstident%3D100015%3Bindex%3D100&amp;date=12.06.2019" TargetMode="External"/><Relationship Id="rId38" Type="http://schemas.openxmlformats.org/officeDocument/2006/relationships/hyperlink" Target="https://login.consultant.ru/link/?rnd=D6A7986E9C0785438C753DF78DA595FB&amp;req=doc&amp;base=LAW&amp;n=300846&amp;dst=100442&amp;fld=134&amp;REFFIELD=134&amp;REFDST=100051&amp;REFDOC=162710&amp;REFBASE=RLAW095&amp;stat=refcode%3D16876%3Bdstident%3D100442%3Bindex%3D104&amp;date=12.06.2019" TargetMode="External"/><Relationship Id="rId59" Type="http://schemas.openxmlformats.org/officeDocument/2006/relationships/hyperlink" Target="https://socium.gov35.ru/deyatelnost/zadachi-funktsii/mery-sotsialnoy-podderzhki/&#8470;%20491-&#1054;&#1047;%20ot%2010.05.2000.pdf" TargetMode="External"/><Relationship Id="rId103" Type="http://schemas.openxmlformats.org/officeDocument/2006/relationships/hyperlink" Target="https://login.consultant.ru/link/?rnd=6BB8DD5A3465DD0C0FE299B54A06BE36&amp;req=doc&amp;base=RLAW095&amp;n=165105&amp;dst=50&amp;fld=134&amp;REFFIELD=134&amp;REFDST=100174&amp;REFDOC=156679&amp;REFBASE=RLAW095&amp;stat=refcode%3D16876%3Bdstident%3D50%3Bindex%3D160&amp;date=05.06.2019" TargetMode="External"/><Relationship Id="rId108" Type="http://schemas.openxmlformats.org/officeDocument/2006/relationships/hyperlink" Target="http://docs.cntd.ru/document/450282983" TargetMode="External"/><Relationship Id="rId54" Type="http://schemas.openxmlformats.org/officeDocument/2006/relationships/hyperlink" Target="https://socium.gov35.ru/deyatelnost/zadachi-funktsii/mery-sotsialnoy-podderzhki/.files/PP-VO-ot-16-04-2010-n-402-red-17-12-2018.pdf" TargetMode="External"/><Relationship Id="rId70" Type="http://schemas.openxmlformats.org/officeDocument/2006/relationships/hyperlink" Target="http://socium.gov35.ru/dokumenty/normativnye-pravovye-akty/index.php?ELEMENT_ID=70143" TargetMode="External"/><Relationship Id="rId75" Type="http://schemas.openxmlformats.org/officeDocument/2006/relationships/hyperlink" Target="http://socium.gov35.ru/dokumenty/normativnye-pravovye-akty/index.php?ELEMENT_ID=70093" TargetMode="External"/><Relationship Id="rId91" Type="http://schemas.openxmlformats.org/officeDocument/2006/relationships/hyperlink" Target="https://socium.gov35.ru/deyatelnost/zadachi-funktsii/mery-sotsialnoy-podderzhki/PP-RF-ot-05-12-2006-n-740-red-17-05-2014.pdf" TargetMode="External"/><Relationship Id="rId96" Type="http://schemas.openxmlformats.org/officeDocument/2006/relationships/hyperlink" Target="https://socium.gov35.ru/deyatelnost/zadachi-funktsii/mery-sotsialnoy-podderzhki/PP-RF-ot-30-11-2005-n-705-red-25-03-2013.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ogin.consultant.ru/link/?rnd=D6A7986E9C0785438C753DF78DA595FB&amp;req=doc&amp;base=LAW&amp;n=314848&amp;dst=100068&amp;fld=134&amp;REFFIELD=134&amp;REFDST=100033&amp;REFDOC=162710&amp;REFBASE=RLAW095&amp;stat=refcode%3D16876%3Bdstident%3D100068%3Bindex%3D84&amp;date=12.06.2019" TargetMode="External"/><Relationship Id="rId23" Type="http://schemas.openxmlformats.org/officeDocument/2006/relationships/hyperlink" Target="https://login.consultant.ru/link/?rnd=D6A7986E9C0785438C753DF78DA595FB&amp;req=doc&amp;base=LAW&amp;n=292692&amp;dst=1&amp;fld=134&amp;REFFIELD=134&amp;REFDST=100039&amp;REFDOC=162710&amp;REFBASE=RLAW095&amp;stat=refcode%3D16876%3Bdstident%3D1%3Bindex%3D92&amp;date=12.06.2019" TargetMode="External"/><Relationship Id="rId28" Type="http://schemas.openxmlformats.org/officeDocument/2006/relationships/hyperlink" Target="https://login.consultant.ru/link/?rnd=D6A7986E9C0785438C753DF78DA595FB&amp;req=doc&amp;base=LAW&amp;n=314861&amp;dst=5&amp;fld=134&amp;REFFIELD=134&amp;REFDST=100043&amp;REFDOC=162710&amp;REFBASE=RLAW095&amp;stat=refcode%3D16876%3Bdstident%3D5%3Bindex%3D96&amp;date=12.06.2019" TargetMode="External"/><Relationship Id="rId36" Type="http://schemas.openxmlformats.org/officeDocument/2006/relationships/hyperlink" Target="https://login.consultant.ru/link/?rnd=D6A7986E9C0785438C753DF78DA595FB&amp;req=doc&amp;base=LAW&amp;n=300846&amp;dst=87&amp;fld=134&amp;REFFIELD=134&amp;REFDST=100049&amp;REFDOC=162710&amp;REFBASE=RLAW095&amp;stat=refcode%3D16876%3Bdstident%3D87%3Bindex%3D102&amp;date=12.06.2019" TargetMode="External"/><Relationship Id="rId49" Type="http://schemas.openxmlformats.org/officeDocument/2006/relationships/hyperlink" Target="https://login.consultant.ru/link/?rnd=D6A7986E9C0785438C753DF78DA595FB&amp;req=doc&amp;base=RLAW095&amp;n=167256&amp;dst=100118&amp;fld=134&amp;REFFIELD=134&amp;REFDST=100059&amp;REFDOC=165662&amp;REFBASE=RLAW095&amp;stat=refcode%3D16876%3Bdstident%3D100118%3Bindex%3D116&amp;date=12.06.2019" TargetMode="External"/><Relationship Id="rId57" Type="http://schemas.openxmlformats.org/officeDocument/2006/relationships/hyperlink" Target="http://socium.gov35.ru/dokumenty/normativnye-pravovye-akty/index.php?ELEMENT_ID=77694" TargetMode="External"/><Relationship Id="rId106" Type="http://schemas.openxmlformats.org/officeDocument/2006/relationships/hyperlink" Target="https://login.consultant.ru/link/?rnd=7DE1B5350918067B4D87E555C1E639BA&amp;req=doc&amp;base=LAW&amp;n=324030&amp;dst=100332&amp;fld=134&amp;date=17.06.2019" TargetMode="External"/><Relationship Id="rId114" Type="http://schemas.openxmlformats.org/officeDocument/2006/relationships/header" Target="header1.xml"/><Relationship Id="rId10" Type="http://schemas.openxmlformats.org/officeDocument/2006/relationships/hyperlink" Target="https://socium.gov35.ru/deyatelnost/zadachi-funktsii/mery-sotsialnoy-podderzhki/.files/PP-VO-ot-16-04-2010-n-402-red-17-12-2018.pdf" TargetMode="External"/><Relationship Id="rId31" Type="http://schemas.openxmlformats.org/officeDocument/2006/relationships/hyperlink" Target="https://login.consultant.ru/link/?rnd=D6A7986E9C0785438C753DF78DA595FB&amp;req=doc&amp;base=LAW&amp;n=300846&amp;dst=28&amp;fld=134&amp;REFFIELD=134&amp;REFDST=100046&amp;REFDOC=162710&amp;REFBASE=RLAW095&amp;stat=refcode%3D16876%3Bdstident%3D28%3Bindex%3D99&amp;date=12.06.2019" TargetMode="External"/><Relationship Id="rId44" Type="http://schemas.openxmlformats.org/officeDocument/2006/relationships/hyperlink" Target="https://socium.gov35.ru/deyatelnost/zadachi-funktsii/mery-sotsialnoy-podderzhki/.files/PP-VO-ot-16-04-2010-n-402-red-17-12-2018.pdf" TargetMode="External"/><Relationship Id="rId52" Type="http://schemas.openxmlformats.org/officeDocument/2006/relationships/hyperlink" Target="https://login.consultant.ru/link/?rnd=D6A7986E9C0785438C753DF78DA595FB&amp;req=doc&amp;base=RLAW095&amp;n=167256&amp;dst=100115&amp;fld=134&amp;REFFIELD=134&amp;REFDST=102068&amp;REFDOC=165662&amp;REFBASE=RLAW095&amp;stat=refcode%3D16876%3Bdstident%3D100115%3Bindex%3D365&amp;date=12.06.2019" TargetMode="External"/><Relationship Id="rId60" Type="http://schemas.openxmlformats.org/officeDocument/2006/relationships/hyperlink" Target="http://socium.gov35.ru/bank/zakoni/2017/FZ-ot-19-05-1995-n-81-FZ-red-28-03-2017.pdf" TargetMode="External"/><Relationship Id="rId65" Type="http://schemas.openxmlformats.org/officeDocument/2006/relationships/hyperlink" Target="http://socium.gov35.ru/bank/zakoni/2017/ZVO-ot-16-03-2015-n-3602-OZ-red-28-12-2017.pdf" TargetMode="External"/><Relationship Id="rId73" Type="http://schemas.openxmlformats.org/officeDocument/2006/relationships/hyperlink" Target="https://socium.gov35.ru/deyatelnost/zadachi-funktsii/mery-sotsialnoy-podderzhki/.files/FZ-ot-20-07-2012-n-125FZ-red-07-03-2018.pdf" TargetMode="External"/><Relationship Id="rId78" Type="http://schemas.openxmlformats.org/officeDocument/2006/relationships/hyperlink" Target="http://socium.gov35.ru/dokumenty/normativnye-pravovye-akty/index.php?ELEMENT_ID=76581" TargetMode="External"/><Relationship Id="rId81" Type="http://schemas.openxmlformats.org/officeDocument/2006/relationships/hyperlink" Target="https://socium.gov35.ru/deyatelnost/zadachi-funktsii/mery-sotsialnoy-podderzhki/%E2%84%96%201059%20ot%2010.01.2005.pdf" TargetMode="External"/><Relationship Id="rId86" Type="http://schemas.openxmlformats.org/officeDocument/2006/relationships/hyperlink" Target="https://socium.gov35.ru/deyatelnost/zadachi-funktsii/mery-sotsialnoy-podderzhki/&#8470;%208-&#1060;&#1047;%20ot%2012.01.1996.pdf" TargetMode="External"/><Relationship Id="rId94" Type="http://schemas.openxmlformats.org/officeDocument/2006/relationships/hyperlink" Target="https://socium.gov35.ru/deyatelnost/zadachi-funktsii/mery-sotsialnoy-podderzhki/Zakon-RF-ot-15-01-1993-n-4301-1-red-07-03-2018.pdf" TargetMode="External"/><Relationship Id="rId99" Type="http://schemas.openxmlformats.org/officeDocument/2006/relationships/hyperlink" Target="https://login.consultant.ru/link/?rnd=CB8390F92C3C60766932B3BA90E66A52&amp;req=doc&amp;base=RLAW095&amp;n=167256&amp;dst=100100&amp;fld=134&amp;REFFIELD=134&amp;REFDST=100013&amp;REFDOC=127882&amp;REFBASE=RLAW095&amp;stat=refcode%3D16876%3Bdstident%3D100100%3Bindex%3D27&amp;date=06.06.2019" TargetMode="External"/><Relationship Id="rId101" Type="http://schemas.openxmlformats.org/officeDocument/2006/relationships/hyperlink" Target="https://login.consultant.ru/link/?rnd=CB8390F92C3C60766932B3BA90E66A52&amp;req=doc&amp;base=RLAW095&amp;n=167256&amp;dst=100100&amp;fld=134&amp;REFFIELD=134&amp;REFDST=100013&amp;REFDOC=127882&amp;REFBASE=RLAW095&amp;stat=refcode%3D16876%3Bdstident%3D100100%3Bindex%3D27&amp;date=06.06.2019" TargetMode="External"/><Relationship Id="rId4" Type="http://schemas.openxmlformats.org/officeDocument/2006/relationships/webSettings" Target="webSettings.xml"/><Relationship Id="rId9" Type="http://schemas.openxmlformats.org/officeDocument/2006/relationships/hyperlink" Target="https://socium.gov35.ru/dokumenty/normativnye-pravovye-akty/index.php?ELEMENT_ID=69703" TargetMode="External"/><Relationship Id="rId13" Type="http://schemas.openxmlformats.org/officeDocument/2006/relationships/hyperlink" Target="https://socium.gov35.ru/dokumenty/normativnye-pravovye-akty/index.php?ELEMENT_ID=69703" TargetMode="External"/><Relationship Id="rId18" Type="http://schemas.openxmlformats.org/officeDocument/2006/relationships/hyperlink" Target="https://login.consultant.ru/link/?rnd=D6A7986E9C0785438C753DF78DA595FB&amp;req=doc&amp;base=LAW&amp;n=314848&amp;dst=100077&amp;fld=134&amp;REFFIELD=134&amp;REFDST=100034&amp;REFDOC=162710&amp;REFBASE=RLAW095&amp;stat=refcode%3D16876%3Bdstident%3D100077%3Bindex%3D85&amp;date=12.06.2019" TargetMode="External"/><Relationship Id="rId39" Type="http://schemas.openxmlformats.org/officeDocument/2006/relationships/hyperlink" Target="https://login.consultant.ru/link/?rnd=D6A7986E9C0785438C753DF78DA595FB&amp;req=doc&amp;base=LAW&amp;n=300846&amp;dst=100437&amp;fld=134&amp;REFFIELD=134&amp;REFDST=102447&amp;REFDOC=162710&amp;REFBASE=RLAW095&amp;stat=refcode%3D16876%3Bdstident%3D100437%3Bindex%3D105&amp;date=12.06.2019" TargetMode="External"/><Relationship Id="rId109" Type="http://schemas.openxmlformats.org/officeDocument/2006/relationships/hyperlink" Target="consultantplus://offline/ref=62B76FE6C288C059424458335743B95EA6BBAFD595A646377CC5AE8464A76BE4B3B8E54BB42F8B96D23344B3v9yCH" TargetMode="External"/><Relationship Id="rId34" Type="http://schemas.openxmlformats.org/officeDocument/2006/relationships/hyperlink" Target="https://login.consultant.ru/link/?rnd=D6A7986E9C0785438C753DF78DA595FB&amp;req=doc&amp;base=LAW&amp;n=300846&amp;dst=100021&amp;fld=134&amp;REFFIELD=134&amp;REFDST=100047&amp;REFDOC=162710&amp;REFBASE=RLAW095&amp;stat=refcode%3D16876%3Bdstident%3D100021%3Bindex%3D100&amp;date=12.06.2019" TargetMode="External"/><Relationship Id="rId50" Type="http://schemas.openxmlformats.org/officeDocument/2006/relationships/hyperlink" Target="https://socium.gov35.ru/deyatelnost/zadachi-funktsii/mery-sotsialnoy-podderzhki/.files/PP-VO-ot-16-04-2010-n-402-red-17-12-2018.pdf" TargetMode="External"/><Relationship Id="rId55" Type="http://schemas.openxmlformats.org/officeDocument/2006/relationships/hyperlink" Target="https://login.consultant.ru/link/?rnd=D6A7986E9C0785438C753DF78DA595FB&amp;req=doc&amp;base=RLAW095&amp;n=164504&amp;dst=1&amp;fld=134&amp;REFFIELD=134&amp;REFDST=100065&amp;REFDOC=165662&amp;REFBASE=RLAW095&amp;stat=refcode%3D16876%3Bdstident%3D1%3Bindex%3D126&amp;date=12.06.2019" TargetMode="External"/><Relationship Id="rId76" Type="http://schemas.openxmlformats.org/officeDocument/2006/relationships/hyperlink" Target="http://socium.gov35.ru/dokumenty/normativnye-pravovye-akty/index.php?ELEMENT_ID=76580" TargetMode="External"/><Relationship Id="rId97" Type="http://schemas.openxmlformats.org/officeDocument/2006/relationships/hyperlink" Target="https://login.consultant.ru/link/?rnd=CB8390F92C3C60766932B3BA90E66A52&amp;req=doc&amp;base=RLAW095&amp;n=167256&amp;dst=100009&amp;fld=134&amp;REFFIELD=134&amp;REFDST=100086&amp;REFDOC=156679&amp;REFBASE=RLAW095&amp;stat=refcode%3D16876%3Bdstident%3D100009%3Bindex%3D50&amp;date=06.06.2019" TargetMode="External"/><Relationship Id="rId104" Type="http://schemas.openxmlformats.org/officeDocument/2006/relationships/hyperlink" Target="https://login.consultant.ru/link/?rnd=6BB8DD5A3465DD0C0FE299B54A06BE36&amp;req=doc&amp;base=RLAW095&amp;n=165105&amp;dst=49&amp;fld=134&amp;REFFIELD=134&amp;REFDST=100174&amp;REFDOC=156679&amp;REFBASE=RLAW095&amp;stat=refcode%3D16876%3Bdstident%3D49%3Bindex%3D160&amp;date=05.06.2019" TargetMode="External"/><Relationship Id="rId7" Type="http://schemas.openxmlformats.org/officeDocument/2006/relationships/hyperlink" Target="https://socium.gov35.ru/deyatelnost/zadachi-funktsii/mery-sotsialnoy-podderzhki/.files/FZ-ot-24-11-1995-n-181-FZ-red-29-07-2018.pdf" TargetMode="External"/><Relationship Id="rId71" Type="http://schemas.openxmlformats.org/officeDocument/2006/relationships/hyperlink" Target="http://socium.gov35.ru/dokumenty/normativnye-pravovye-akty/index.php?ELEMENT_ID=70275" TargetMode="External"/><Relationship Id="rId92" Type="http://schemas.openxmlformats.org/officeDocument/2006/relationships/hyperlink" Target="https://socium.gov35.ru/deyatelnost/zadachi-funktsii/mery-sotsialnoy-podderzhki/PP-RF-ot-21-03-1994-n-217-red-23-01-2016.pdf" TargetMode="External"/><Relationship Id="rId2" Type="http://schemas.openxmlformats.org/officeDocument/2006/relationships/styles" Target="styles.xml"/><Relationship Id="rId29" Type="http://schemas.openxmlformats.org/officeDocument/2006/relationships/hyperlink" Target="https://login.consultant.ru/link/?rnd=D6A7986E9C0785438C753DF78DA595FB&amp;req=doc&amp;base=LAW&amp;n=181977&amp;dst=100005&amp;fld=134&amp;REFFIELD=134&amp;REFDST=100044&amp;REFDOC=162710&amp;REFBASE=RLAW095&amp;stat=refcode%3D16876%3Bdstident%3D100005%3Bindex%3D97&amp;date=12.06.2019" TargetMode="External"/><Relationship Id="rId24" Type="http://schemas.openxmlformats.org/officeDocument/2006/relationships/hyperlink" Target="https://login.consultant.ru/link/?rnd=D6A7986E9C0785438C753DF78DA595FB&amp;req=doc&amp;base=LAW&amp;n=292692&amp;dst=2&amp;fld=134&amp;REFFIELD=134&amp;REFDST=100040&amp;REFDOC=162710&amp;REFBASE=RLAW095&amp;stat=refcode%3D16876%3Bdstident%3D2%3Bindex%3D93&amp;date=12.06.2019" TargetMode="External"/><Relationship Id="rId40" Type="http://schemas.openxmlformats.org/officeDocument/2006/relationships/hyperlink" Target="https://login.consultant.ru/link/?rnd=D6A7986E9C0785438C753DF78DA595FB&amp;req=doc&amp;base=LAW&amp;n=300846&amp;dst=100437&amp;fld=134&amp;REFFIELD=134&amp;REFDST=100053&amp;REFDOC=162710&amp;REFBASE=RLAW095&amp;stat=refcode%3D16876%3Bdstident%3D100437%3Bindex%3D108&amp;date=12.06.2019" TargetMode="External"/><Relationship Id="rId45" Type="http://schemas.openxmlformats.org/officeDocument/2006/relationships/hyperlink" Target="https://login.consultant.ru/link/?rnd=D6A7986E9C0785438C753DF78DA595FB&amp;req=doc&amp;base=RLAW095&amp;n=167256&amp;dst=100009&amp;fld=134&amp;REFFIELD=134&amp;REFDST=100055&amp;REFDOC=165662&amp;REFBASE=RLAW095&amp;stat=refcode%3D16876%3Bdstident%3D100009%3Bindex%3D110&amp;date=12.06.2019" TargetMode="External"/><Relationship Id="rId66" Type="http://schemas.openxmlformats.org/officeDocument/2006/relationships/hyperlink" Target="http://socium.gov35.ru/bank/zakoni/2017/PP-VO-ot-29-02-2016-n-187-red-27-03-2017.pdf" TargetMode="External"/><Relationship Id="rId87" Type="http://schemas.openxmlformats.org/officeDocument/2006/relationships/hyperlink" Target="https://socium.gov35.ru/deyatelnost/zadachi-funktsii/mery-sotsialnoy-podderzhki/.files/PP-RF-ot-24-01-2019-n-32.pdf" TargetMode="External"/><Relationship Id="rId110" Type="http://schemas.openxmlformats.org/officeDocument/2006/relationships/hyperlink" Target="http://docs.cntd.ru/document/450282983" TargetMode="External"/><Relationship Id="rId115" Type="http://schemas.openxmlformats.org/officeDocument/2006/relationships/fontTable" Target="fontTable.xml"/><Relationship Id="rId61" Type="http://schemas.openxmlformats.org/officeDocument/2006/relationships/hyperlink" Target="http://socium.gov35.ru/deyatelnost/zadachi-funktsii/mery-sotsialnoy-podderzhki/index.php?ELEMENT_ID=13064" TargetMode="External"/><Relationship Id="rId82" Type="http://schemas.openxmlformats.org/officeDocument/2006/relationships/hyperlink" Target="http://socium.gov35.ru/dokumenty/normativnye-pravovye-akty/index.php?ELEMENT_ID=69761" TargetMode="External"/><Relationship Id="rId19" Type="http://schemas.openxmlformats.org/officeDocument/2006/relationships/hyperlink" Target="https://login.consultant.ru/link/?rnd=D6A7986E9C0785438C753DF78DA595FB&amp;req=doc&amp;base=LAW&amp;n=314848&amp;dst=19&amp;fld=134&amp;REFFIELD=134&amp;REFDST=100035&amp;REFDOC=162710&amp;REFBASE=RLAW095&amp;stat=refcode%3D16876%3Bdstident%3D19%3Bindex%3D86&amp;date=12.06.2019" TargetMode="External"/><Relationship Id="rId14" Type="http://schemas.openxmlformats.org/officeDocument/2006/relationships/hyperlink" Target="https://socium.gov35.ru/deyatelnost/zadachi-funktsii/mery-sotsialnoy-podderzhki/.files/PP-VO-ot-16-04-2010-n-402-red-17-12-2018.pdf" TargetMode="External"/><Relationship Id="rId30" Type="http://schemas.openxmlformats.org/officeDocument/2006/relationships/hyperlink" Target="https://login.consultant.ru/link/?rnd=D6A7986E9C0785438C753DF78DA595FB&amp;req=doc&amp;base=LAW&amp;n=181977&amp;dst=100005&amp;fld=134&amp;REFFIELD=134&amp;REFDST=100045&amp;REFDOC=162710&amp;REFBASE=RLAW095&amp;stat=refcode%3D16876%3Bdstident%3D100005%3Bindex%3D98&amp;date=12.06.2019" TargetMode="External"/><Relationship Id="rId35" Type="http://schemas.openxmlformats.org/officeDocument/2006/relationships/hyperlink" Target="https://login.consultant.ru/link/?rnd=D6A7986E9C0785438C753DF78DA595FB&amp;req=doc&amp;base=LAW&amp;n=300846&amp;dst=100392&amp;fld=134&amp;REFFIELD=134&amp;REFDST=100047&amp;REFDOC=162710&amp;REFBASE=RLAW095&amp;stat=refcode%3D16876%3Bdstident%3D100392%3Bindex%3D100&amp;date=12.06.2019" TargetMode="External"/><Relationship Id="rId56" Type="http://schemas.openxmlformats.org/officeDocument/2006/relationships/hyperlink" Target="https://socium.gov35.ru/deyatelnost/zadachi-funktsii/mery-sotsialnoy-podderzhki/.files/PP-VO-ot-16-04-2010-n-402-red-17-12-2018.pdf" TargetMode="External"/><Relationship Id="rId77" Type="http://schemas.openxmlformats.org/officeDocument/2006/relationships/hyperlink" Target="http://socium.gov35.ru/dokumenty/normativnye-pravovye-akty/index.php?ELEMENT_ID=70082" TargetMode="External"/><Relationship Id="rId100" Type="http://schemas.openxmlformats.org/officeDocument/2006/relationships/hyperlink" Target="https://login.consultant.ru/link/?rnd=CB8390F92C3C60766932B3BA90E66A52&amp;req=doc&amp;base=RLAW095&amp;n=167256&amp;dst=100025&amp;fld=134&amp;REFFIELD=134&amp;REFDST=100013&amp;REFDOC=127882&amp;REFBASE=RLAW095&amp;stat=refcode%3D16876%3Bdstident%3D100025%3Bindex%3D27&amp;date=06.06.2019" TargetMode="External"/><Relationship Id="rId105" Type="http://schemas.openxmlformats.org/officeDocument/2006/relationships/hyperlink" Target="https://login.consultant.ru/link/?rnd=7DE1B5350918067B4D87E555C1E639BA&amp;req=doc&amp;base=LAW&amp;n=324030&amp;dst=100331&amp;fld=134&amp;date=17.06.2019" TargetMode="External"/><Relationship Id="rId8" Type="http://schemas.openxmlformats.org/officeDocument/2006/relationships/hyperlink" Target="https://socium.gov35.ru/deyatelnost/zadachi-funktsii/mery-sotsialnoy-podderzhki/.files/ZVO-ot-26-04-2007-n-1574-OZ-red-28-12-2017.pdf" TargetMode="External"/><Relationship Id="rId51" Type="http://schemas.openxmlformats.org/officeDocument/2006/relationships/hyperlink" Target="https://login.consultant.ru/link/?rnd=D6A7986E9C0785438C753DF78DA595FB&amp;req=doc&amp;base=RLAW095&amp;n=167256&amp;dst=100026&amp;fld=134&amp;REFFIELD=134&amp;REFDST=100062&amp;REFDOC=165662&amp;REFBASE=RLAW095&amp;stat=refcode%3D16876%3Bdstident%3D100026%3Bindex%3D119&amp;date=12.06.2019" TargetMode="External"/><Relationship Id="rId72" Type="http://schemas.openxmlformats.org/officeDocument/2006/relationships/hyperlink" Target="http://socium.gov35.ru/dokumenty/normativnye-pravovye-akty/index.php?ELEMENT_ID=69794" TargetMode="External"/><Relationship Id="rId93" Type="http://schemas.openxmlformats.org/officeDocument/2006/relationships/hyperlink" Target="https://socium.gov35.ru/deyatelnost/zadachi-funktsii/mery-sotsialnoy-podderzhki/FZ-ot-09-01-1997-n-5-FZ-red-07-03-2018.pdf" TargetMode="External"/><Relationship Id="rId98" Type="http://schemas.openxmlformats.org/officeDocument/2006/relationships/hyperlink" Target="https://login.consultant.ru/link/?rnd=CB8390F92C3C60766932B3BA90E66A52&amp;req=doc&amp;base=RLAW095&amp;n=167256&amp;dst=100025&amp;fld=134&amp;REFFIELD=134&amp;REFDST=100086&amp;REFDOC=156679&amp;REFBASE=RLAW095&amp;stat=refcode%3D16876%3Bdstident%3D100025%3Bindex%3D50&amp;date=06.06.2019" TargetMode="External"/><Relationship Id="rId3" Type="http://schemas.openxmlformats.org/officeDocument/2006/relationships/settings" Target="settings.xml"/><Relationship Id="rId25" Type="http://schemas.openxmlformats.org/officeDocument/2006/relationships/hyperlink" Target="https://login.consultant.ru/link/?rnd=D6A7986E9C0785438C753DF78DA595FB&amp;req=doc&amp;base=LAW&amp;n=292692&amp;dst=100011&amp;fld=134&amp;REFFIELD=134&amp;REFDST=100041&amp;REFDOC=162710&amp;REFBASE=RLAW095&amp;stat=refcode%3D16876%3Bdstident%3D100011%3Bindex%3D94&amp;date=12.06.2019" TargetMode="External"/><Relationship Id="rId46" Type="http://schemas.openxmlformats.org/officeDocument/2006/relationships/hyperlink" Target="https://login.consultant.ru/link/?rnd=D6A7986E9C0785438C753DF78DA595FB&amp;req=doc&amp;base=RLAW095&amp;n=167256&amp;dst=100014&amp;fld=134&amp;REFFIELD=134&amp;REFDST=101983&amp;REFDOC=165662&amp;REFBASE=RLAW095&amp;stat=refcode%3D16876%3Bdstident%3D100014%3Bindex%3D111&amp;date=12.06.2019" TargetMode="External"/><Relationship Id="rId67" Type="http://schemas.openxmlformats.org/officeDocument/2006/relationships/hyperlink" Target="https://login.consultant.ru/link/?rnd=32F907A2F89B6BA22BBB78A14E61DB5B&amp;req=doc&amp;base=RLAW095&amp;n=154851&amp;dst=100092&amp;fld=134&amp;REFFIELD=134&amp;REFDST=100484&amp;REFDOC=167261&amp;REFBASE=RLAW095&amp;stat=refcode%3D16876%3Bdstident%3D100092%3Bindex%3D292&amp;date=17.06.2019" TargetMode="External"/><Relationship Id="rId116" Type="http://schemas.openxmlformats.org/officeDocument/2006/relationships/theme" Target="theme/theme1.xml"/><Relationship Id="rId20" Type="http://schemas.openxmlformats.org/officeDocument/2006/relationships/hyperlink" Target="https://login.consultant.ru/link/?rnd=D6A7986E9C0785438C753DF78DA595FB&amp;req=doc&amp;base=LAW&amp;n=314848&amp;dst=54&amp;fld=134&amp;REFFIELD=134&amp;REFDST=100036&amp;REFDOC=162710&amp;REFBASE=RLAW095&amp;stat=refcode%3D16876%3Bdstident%3D54%3Bindex%3D87&amp;date=12.06.2019" TargetMode="External"/><Relationship Id="rId41" Type="http://schemas.openxmlformats.org/officeDocument/2006/relationships/hyperlink" Target="https://login.consultant.ru/link/?rnd=D6A7986E9C0785438C753DF78DA595FB&amp;req=doc&amp;base=LAW&amp;n=300846&amp;dst=100438&amp;fld=134&amp;REFFIELD=134&amp;REFDST=100054&amp;REFDOC=162710&amp;REFBASE=RLAW095&amp;stat=refcode%3D16876%3Bdstident%3D100438%3Bindex%3D109&amp;date=12.06.2019" TargetMode="External"/><Relationship Id="rId62" Type="http://schemas.openxmlformats.org/officeDocument/2006/relationships/hyperlink" Target="http://socium.gov35.ru/bank/zakoni/2017/FZ-ot-17-09-1998-n-157-FZ-red-19-12-2016.pdf" TargetMode="External"/><Relationship Id="rId83" Type="http://schemas.openxmlformats.org/officeDocument/2006/relationships/hyperlink" Target="http://socium.gov35.ru/dokumenty/normativnye-pravovye-akty/index.php?ELEMENT_ID=69762" TargetMode="External"/><Relationship Id="rId88" Type="http://schemas.openxmlformats.org/officeDocument/2006/relationships/hyperlink" Target="https://socium.gov35.ru/deyatelnost/zadachi-funktsii/mery-sotsialnoy-podderzhki/.files/PP-VO-ot-14-09-2015-n-756-red-03-12-2018.pdf" TargetMode="External"/><Relationship Id="rId111" Type="http://schemas.openxmlformats.org/officeDocument/2006/relationships/hyperlink" Target="http://docs.cntd.ru/document/4389590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21229</Words>
  <Characters>121009</Characters>
  <Application>Microsoft Office Word</Application>
  <DocSecurity>0</DocSecurity>
  <Lines>1008</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Tarasova Lena</cp:lastModifiedBy>
  <cp:revision>7</cp:revision>
  <dcterms:created xsi:type="dcterms:W3CDTF">2019-11-12T03:59:00Z</dcterms:created>
  <dcterms:modified xsi:type="dcterms:W3CDTF">2019-12-04T06:38:00Z</dcterms:modified>
</cp:coreProperties>
</file>