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5F6" w:rsidRPr="009C268F" w:rsidRDefault="00323FFA" w:rsidP="00D66A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По результатам рассмотрения протеста прокурора</w:t>
      </w:r>
      <w:r w:rsidR="0099662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противоречащий федеральному законодательству муниципальный правовой акт приведен в соответствие с установленными требованиями</w:t>
      </w:r>
    </w:p>
    <w:p w:rsidR="00175F6D" w:rsidRDefault="00175F6D" w:rsidP="00D66A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9D7043" w:rsidRDefault="00AB3E33" w:rsidP="0095232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</w:t>
      </w:r>
      <w:r w:rsidR="009D704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куратурой Чагодощенского района в ходе мониторинга действующих муниципальных правовых актов изучено решение Представительного Собрания Чагодощенского района, которым </w:t>
      </w:r>
      <w:r w:rsidR="00BA46C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установлено Положение о бюджетном процессе в Чагодощенском муниципальном округе</w:t>
      </w:r>
      <w:r w:rsidR="009D704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:rsidR="00A8271D" w:rsidRDefault="00A8271D" w:rsidP="0095232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</w:t>
      </w:r>
      <w:r w:rsidR="009D704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становлено, что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в Бюджетный кодекс Российской Федерации, в соответствии с которым принимаются в том числе муниципальные правовые акты, соответствующими федеральными законами внесены изменения.</w:t>
      </w:r>
    </w:p>
    <w:p w:rsidR="009D7043" w:rsidRDefault="00A8271D" w:rsidP="0095232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Вместе с тем, данные изменения не нашли своего отражения в вышеуказанном муниципальном правовом акте</w:t>
      </w:r>
      <w:r w:rsidR="009D704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:rsidR="00A20292" w:rsidRDefault="00A20292" w:rsidP="00A2029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 связи с изложенным прокуратурой района на указанный муниципальный правовой акт принесен протест.</w:t>
      </w:r>
    </w:p>
    <w:p w:rsidR="00A20292" w:rsidRDefault="00A20292" w:rsidP="00A2029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По результатам рассмотрения протеста Представительным Собранием Чагодощенского муниципального округа принято решение </w:t>
      </w:r>
      <w:r w:rsidR="00A82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 внесении изменений в Положение о бюджетном процессе в Чагодощенском муниципальном округе, в котором отражены все внесенные в Бюджетный кодекс РФ изменения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:rsidR="008A0E06" w:rsidRDefault="008A0E06" w:rsidP="008A0E06">
      <w:pPr>
        <w:spacing w:after="0" w:line="240" w:lineRule="exact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8A0E06" w:rsidRDefault="008A0E06" w:rsidP="008A0E06">
      <w:pPr>
        <w:spacing w:after="0" w:line="240" w:lineRule="exact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bookmarkStart w:id="0" w:name="_GoBack"/>
      <w:bookmarkEnd w:id="0"/>
    </w:p>
    <w:p w:rsidR="008A0E06" w:rsidRDefault="008A0E06" w:rsidP="008A0E06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Помощник прокурора района</w:t>
      </w:r>
    </w:p>
    <w:p w:rsidR="008A0E06" w:rsidRDefault="008A0E06" w:rsidP="008A0E06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8A0E06" w:rsidRPr="00043E06" w:rsidRDefault="008A0E06" w:rsidP="008A0E06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юрист </w:t>
      </w:r>
      <w:r w:rsidR="00A2029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2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класса                                                                </w:t>
      </w:r>
      <w:r w:rsidR="00864A7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                       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А.В. Кузнецов</w:t>
      </w:r>
    </w:p>
    <w:sectPr w:rsidR="008A0E06" w:rsidRPr="00043E06" w:rsidSect="008636A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699D"/>
    <w:rsid w:val="00001A96"/>
    <w:rsid w:val="00002071"/>
    <w:rsid w:val="00043E06"/>
    <w:rsid w:val="00045EEB"/>
    <w:rsid w:val="00061BE5"/>
    <w:rsid w:val="00082971"/>
    <w:rsid w:val="000B73E2"/>
    <w:rsid w:val="000C2254"/>
    <w:rsid w:val="000F1AB4"/>
    <w:rsid w:val="0012474D"/>
    <w:rsid w:val="001367CF"/>
    <w:rsid w:val="00137B2B"/>
    <w:rsid w:val="00170CA6"/>
    <w:rsid w:val="00175F6D"/>
    <w:rsid w:val="001772C6"/>
    <w:rsid w:val="00186018"/>
    <w:rsid w:val="001A3029"/>
    <w:rsid w:val="001A5201"/>
    <w:rsid w:val="001B11C4"/>
    <w:rsid w:val="001C665F"/>
    <w:rsid w:val="001D6BB8"/>
    <w:rsid w:val="001F4AA6"/>
    <w:rsid w:val="00212B20"/>
    <w:rsid w:val="00244FA0"/>
    <w:rsid w:val="00255ED8"/>
    <w:rsid w:val="00270CC5"/>
    <w:rsid w:val="002C29A4"/>
    <w:rsid w:val="002D5A0B"/>
    <w:rsid w:val="00323FFA"/>
    <w:rsid w:val="00393E2B"/>
    <w:rsid w:val="003A5190"/>
    <w:rsid w:val="00427830"/>
    <w:rsid w:val="00473DCC"/>
    <w:rsid w:val="00480AB9"/>
    <w:rsid w:val="00485DAF"/>
    <w:rsid w:val="00520A8E"/>
    <w:rsid w:val="0054054B"/>
    <w:rsid w:val="005549E4"/>
    <w:rsid w:val="00554C0B"/>
    <w:rsid w:val="005801A2"/>
    <w:rsid w:val="0058046C"/>
    <w:rsid w:val="005A4A59"/>
    <w:rsid w:val="005C5F69"/>
    <w:rsid w:val="005C6B54"/>
    <w:rsid w:val="005D5132"/>
    <w:rsid w:val="005E5893"/>
    <w:rsid w:val="005F0AC4"/>
    <w:rsid w:val="00600911"/>
    <w:rsid w:val="00601133"/>
    <w:rsid w:val="00651B73"/>
    <w:rsid w:val="00656899"/>
    <w:rsid w:val="007030F7"/>
    <w:rsid w:val="0075063B"/>
    <w:rsid w:val="007B62FF"/>
    <w:rsid w:val="0080121B"/>
    <w:rsid w:val="00822D0E"/>
    <w:rsid w:val="0084385A"/>
    <w:rsid w:val="00850F15"/>
    <w:rsid w:val="008636AB"/>
    <w:rsid w:val="00864A72"/>
    <w:rsid w:val="0088380B"/>
    <w:rsid w:val="00885F33"/>
    <w:rsid w:val="00897FF5"/>
    <w:rsid w:val="008A0E06"/>
    <w:rsid w:val="008A2846"/>
    <w:rsid w:val="008B4E56"/>
    <w:rsid w:val="008C7F92"/>
    <w:rsid w:val="008D2C5E"/>
    <w:rsid w:val="008E2C76"/>
    <w:rsid w:val="008F06C6"/>
    <w:rsid w:val="008F7305"/>
    <w:rsid w:val="0095232D"/>
    <w:rsid w:val="00955ECE"/>
    <w:rsid w:val="00961FAF"/>
    <w:rsid w:val="0097699D"/>
    <w:rsid w:val="00985E51"/>
    <w:rsid w:val="0099662C"/>
    <w:rsid w:val="00996EB6"/>
    <w:rsid w:val="009B0FFE"/>
    <w:rsid w:val="009C230F"/>
    <w:rsid w:val="009C268F"/>
    <w:rsid w:val="009C73A9"/>
    <w:rsid w:val="009D7043"/>
    <w:rsid w:val="009F5A6E"/>
    <w:rsid w:val="00A20292"/>
    <w:rsid w:val="00A25120"/>
    <w:rsid w:val="00A25856"/>
    <w:rsid w:val="00A331AD"/>
    <w:rsid w:val="00A505F6"/>
    <w:rsid w:val="00A5454C"/>
    <w:rsid w:val="00A6064F"/>
    <w:rsid w:val="00A639ED"/>
    <w:rsid w:val="00A8271D"/>
    <w:rsid w:val="00A95CB2"/>
    <w:rsid w:val="00AB3E33"/>
    <w:rsid w:val="00B022E6"/>
    <w:rsid w:val="00B16D2B"/>
    <w:rsid w:val="00B178C0"/>
    <w:rsid w:val="00B3087B"/>
    <w:rsid w:val="00B32CC9"/>
    <w:rsid w:val="00B41973"/>
    <w:rsid w:val="00B609DB"/>
    <w:rsid w:val="00B70684"/>
    <w:rsid w:val="00B96ACB"/>
    <w:rsid w:val="00B97FCD"/>
    <w:rsid w:val="00BA46CF"/>
    <w:rsid w:val="00C42572"/>
    <w:rsid w:val="00C70E0B"/>
    <w:rsid w:val="00C71703"/>
    <w:rsid w:val="00C8155E"/>
    <w:rsid w:val="00CD206A"/>
    <w:rsid w:val="00CF5D44"/>
    <w:rsid w:val="00D06017"/>
    <w:rsid w:val="00D215F3"/>
    <w:rsid w:val="00D5660D"/>
    <w:rsid w:val="00D66AD2"/>
    <w:rsid w:val="00D7570C"/>
    <w:rsid w:val="00D918D3"/>
    <w:rsid w:val="00DE07B4"/>
    <w:rsid w:val="00DF7599"/>
    <w:rsid w:val="00E10C19"/>
    <w:rsid w:val="00E20CD8"/>
    <w:rsid w:val="00E61C30"/>
    <w:rsid w:val="00E86676"/>
    <w:rsid w:val="00EC1879"/>
    <w:rsid w:val="00EF34FF"/>
    <w:rsid w:val="00F63F7B"/>
    <w:rsid w:val="00F72B0F"/>
    <w:rsid w:val="00F83D10"/>
    <w:rsid w:val="00FC3E7D"/>
    <w:rsid w:val="00FE7D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E51"/>
    <w:pPr>
      <w:spacing w:after="200" w:line="276" w:lineRule="auto"/>
    </w:pPr>
    <w:rPr>
      <w:rFonts w:eastAsiaTheme="minorEastAsia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8B4E56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2B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72B0F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rsid w:val="008B4E56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character" w:styleId="a5">
    <w:name w:val="Hyperlink"/>
    <w:uiPriority w:val="99"/>
    <w:rsid w:val="008B4E56"/>
    <w:rPr>
      <w:rFonts w:cs="Times New Roman"/>
      <w:color w:val="000080"/>
      <w:u w:val="single"/>
    </w:rPr>
  </w:style>
  <w:style w:type="paragraph" w:customStyle="1" w:styleId="ConsPlusNormal">
    <w:name w:val="ConsPlusNormal"/>
    <w:rsid w:val="008B4E5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Tarasova Lena</dc:creator>
  <cp:keywords/>
  <dc:description/>
  <cp:lastModifiedBy>РДК</cp:lastModifiedBy>
  <cp:revision>43</cp:revision>
  <cp:lastPrinted>2023-06-28T15:07:00Z</cp:lastPrinted>
  <dcterms:created xsi:type="dcterms:W3CDTF">2023-06-28T11:11:00Z</dcterms:created>
  <dcterms:modified xsi:type="dcterms:W3CDTF">2025-06-16T13:55:00Z</dcterms:modified>
</cp:coreProperties>
</file>